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3352B" w14:textId="6FB6AC30" w:rsidR="00283C8E" w:rsidRPr="00417E59" w:rsidRDefault="006C18D2" w:rsidP="00A21E75">
      <w:pPr>
        <w:jc w:val="center"/>
        <w:rPr>
          <w:rFonts w:ascii="Garamond" w:hAnsi="Garamond"/>
          <w:b/>
          <w:sz w:val="24"/>
          <w:szCs w:val="24"/>
        </w:rPr>
      </w:pPr>
      <w:r>
        <w:rPr>
          <w:rFonts w:ascii="Garamond" w:hAnsi="Garamond"/>
          <w:b/>
          <w:sz w:val="24"/>
          <w:szCs w:val="24"/>
        </w:rPr>
        <w:t xml:space="preserve">Monday </w:t>
      </w:r>
      <w:r w:rsidR="00DB6F04">
        <w:rPr>
          <w:rFonts w:ascii="Garamond" w:hAnsi="Garamond"/>
          <w:b/>
          <w:sz w:val="24"/>
          <w:szCs w:val="24"/>
        </w:rPr>
        <w:t>5</w:t>
      </w:r>
      <w:r w:rsidR="00DB6F04" w:rsidRPr="00DB6F04">
        <w:rPr>
          <w:rFonts w:ascii="Garamond" w:hAnsi="Garamond"/>
          <w:b/>
          <w:sz w:val="24"/>
          <w:szCs w:val="24"/>
          <w:vertAlign w:val="superscript"/>
        </w:rPr>
        <w:t>th</w:t>
      </w:r>
      <w:r w:rsidR="00DB6F04">
        <w:rPr>
          <w:rFonts w:ascii="Garamond" w:hAnsi="Garamond"/>
          <w:b/>
          <w:sz w:val="24"/>
          <w:szCs w:val="24"/>
        </w:rPr>
        <w:t xml:space="preserve"> August</w:t>
      </w:r>
      <w:bookmarkStart w:id="0" w:name="_GoBack"/>
      <w:bookmarkEnd w:id="0"/>
      <w:r w:rsidR="00203337">
        <w:rPr>
          <w:rFonts w:ascii="Garamond" w:hAnsi="Garamond"/>
          <w:b/>
          <w:sz w:val="24"/>
          <w:szCs w:val="24"/>
        </w:rPr>
        <w:t xml:space="preserve"> </w:t>
      </w:r>
      <w:r>
        <w:rPr>
          <w:rFonts w:ascii="Garamond" w:hAnsi="Garamond"/>
          <w:b/>
          <w:sz w:val="24"/>
          <w:szCs w:val="24"/>
        </w:rPr>
        <w:t>2019</w:t>
      </w:r>
    </w:p>
    <w:p w14:paraId="446BAC88" w14:textId="3650C0C2" w:rsidR="00A21E75" w:rsidRPr="00417E59" w:rsidRDefault="00CA30C9" w:rsidP="00A21E75">
      <w:pPr>
        <w:rPr>
          <w:rFonts w:ascii="Garamond" w:hAnsi="Garamond"/>
          <w:sz w:val="24"/>
          <w:szCs w:val="24"/>
        </w:rPr>
      </w:pPr>
      <w:r w:rsidRPr="00417E59">
        <w:rPr>
          <w:rFonts w:ascii="Garamond" w:hAnsi="Garamond"/>
          <w:sz w:val="24"/>
          <w:szCs w:val="24"/>
        </w:rPr>
        <w:t xml:space="preserve">Present: Councillors </w:t>
      </w:r>
      <w:r w:rsidR="00F30B23" w:rsidRPr="005832AA">
        <w:rPr>
          <w:rFonts w:ascii="Garamond" w:hAnsi="Garamond"/>
          <w:sz w:val="24"/>
          <w:szCs w:val="24"/>
        </w:rPr>
        <w:t>A McCormack</w:t>
      </w:r>
      <w:r w:rsidR="00A21E75" w:rsidRPr="005832AA">
        <w:rPr>
          <w:rFonts w:ascii="Garamond" w:hAnsi="Garamond"/>
          <w:sz w:val="24"/>
          <w:szCs w:val="24"/>
        </w:rPr>
        <w:t xml:space="preserve"> (in the</w:t>
      </w:r>
      <w:r w:rsidR="00A313CF" w:rsidRPr="005832AA">
        <w:rPr>
          <w:rFonts w:ascii="Garamond" w:hAnsi="Garamond"/>
          <w:sz w:val="24"/>
          <w:szCs w:val="24"/>
        </w:rPr>
        <w:t xml:space="preserve"> Ch</w:t>
      </w:r>
      <w:r w:rsidR="009E5251" w:rsidRPr="005832AA">
        <w:rPr>
          <w:rFonts w:ascii="Garamond" w:hAnsi="Garamond"/>
          <w:sz w:val="24"/>
          <w:szCs w:val="24"/>
        </w:rPr>
        <w:t>air)</w:t>
      </w:r>
      <w:r w:rsidR="005B3AFC" w:rsidRPr="005832AA">
        <w:rPr>
          <w:rFonts w:ascii="Garamond" w:hAnsi="Garamond"/>
          <w:sz w:val="24"/>
          <w:szCs w:val="24"/>
        </w:rPr>
        <w:t xml:space="preserve">, </w:t>
      </w:r>
      <w:r w:rsidR="002B5448">
        <w:rPr>
          <w:rFonts w:ascii="Garamond" w:hAnsi="Garamond"/>
          <w:sz w:val="24"/>
          <w:szCs w:val="24"/>
        </w:rPr>
        <w:t xml:space="preserve">L Curtin, </w:t>
      </w:r>
      <w:r w:rsidR="00156AA5">
        <w:rPr>
          <w:rFonts w:ascii="Garamond" w:hAnsi="Garamond"/>
          <w:sz w:val="24"/>
          <w:szCs w:val="24"/>
        </w:rPr>
        <w:t xml:space="preserve">C Dixon, A Granville-Fall, </w:t>
      </w:r>
      <w:r w:rsidR="00D50D8C">
        <w:rPr>
          <w:rFonts w:ascii="Garamond" w:hAnsi="Garamond"/>
          <w:sz w:val="24"/>
          <w:szCs w:val="24"/>
        </w:rPr>
        <w:t>J Hayes, J Potts,</w:t>
      </w:r>
      <w:r w:rsidR="00156AA5">
        <w:rPr>
          <w:rFonts w:ascii="Garamond" w:hAnsi="Garamond"/>
          <w:sz w:val="24"/>
          <w:szCs w:val="24"/>
        </w:rPr>
        <w:t xml:space="preserve"> </w:t>
      </w:r>
      <w:r w:rsidR="00FA05BC" w:rsidRPr="005832AA">
        <w:rPr>
          <w:rFonts w:ascii="Garamond" w:hAnsi="Garamond"/>
          <w:sz w:val="24"/>
          <w:szCs w:val="24"/>
        </w:rPr>
        <w:t>B Taylor</w:t>
      </w:r>
      <w:r w:rsidR="00156AA5">
        <w:rPr>
          <w:rFonts w:ascii="Garamond" w:hAnsi="Garamond"/>
          <w:sz w:val="24"/>
          <w:szCs w:val="24"/>
        </w:rPr>
        <w:t xml:space="preserve"> and F Wilson</w:t>
      </w:r>
      <w:r w:rsidR="009E5251" w:rsidRPr="005832AA">
        <w:rPr>
          <w:rFonts w:ascii="Garamond" w:hAnsi="Garamond"/>
          <w:sz w:val="24"/>
          <w:szCs w:val="24"/>
        </w:rPr>
        <w:t>.</w:t>
      </w:r>
      <w:r w:rsidR="00D95C5B" w:rsidRPr="005832AA">
        <w:rPr>
          <w:rFonts w:ascii="Garamond" w:hAnsi="Garamond"/>
          <w:sz w:val="24"/>
          <w:szCs w:val="24"/>
        </w:rPr>
        <w:t xml:space="preserve"> </w:t>
      </w:r>
      <w:r w:rsidR="00146527" w:rsidRPr="005832AA">
        <w:rPr>
          <w:rFonts w:ascii="Garamond" w:hAnsi="Garamond"/>
          <w:sz w:val="24"/>
          <w:szCs w:val="24"/>
        </w:rPr>
        <w:t>Clerk: Mrs S Taylor</w:t>
      </w:r>
      <w:r w:rsidR="00146527" w:rsidRPr="00417E59">
        <w:rPr>
          <w:rFonts w:ascii="Garamond" w:hAnsi="Garamond"/>
          <w:sz w:val="24"/>
          <w:szCs w:val="24"/>
        </w:rPr>
        <w:t xml:space="preserve"> </w:t>
      </w:r>
    </w:p>
    <w:p w14:paraId="71C6A52F" w14:textId="77777777" w:rsidR="00220563" w:rsidRPr="00417E59" w:rsidRDefault="00A21E75" w:rsidP="00A21E75">
      <w:pPr>
        <w:rPr>
          <w:rFonts w:ascii="Garamond" w:hAnsi="Garamond"/>
          <w:sz w:val="24"/>
          <w:szCs w:val="24"/>
        </w:rPr>
      </w:pPr>
      <w:r w:rsidRPr="00417E59">
        <w:rPr>
          <w:rFonts w:ascii="Garamond" w:hAnsi="Garamond"/>
          <w:sz w:val="24"/>
          <w:szCs w:val="24"/>
        </w:rPr>
        <w:t>The Parish Council met at the Community Hall, Wetwang.</w:t>
      </w:r>
      <w:r w:rsidR="0048538E" w:rsidRPr="00417E59">
        <w:rPr>
          <w:rFonts w:ascii="Garamond" w:hAnsi="Garamond"/>
          <w:sz w:val="24"/>
          <w:szCs w:val="24"/>
        </w:rPr>
        <w:t xml:space="preserve"> The meeting commenced </w:t>
      </w:r>
      <w:r w:rsidR="00A313CF" w:rsidRPr="00417E59">
        <w:rPr>
          <w:rFonts w:ascii="Garamond" w:hAnsi="Garamond"/>
          <w:sz w:val="24"/>
          <w:szCs w:val="24"/>
        </w:rPr>
        <w:t>at 7.30</w:t>
      </w:r>
      <w:r w:rsidR="008A648D" w:rsidRPr="00417E59">
        <w:rPr>
          <w:rFonts w:ascii="Garamond" w:hAnsi="Garamond"/>
          <w:sz w:val="24"/>
          <w:szCs w:val="24"/>
        </w:rPr>
        <w:t>pm</w:t>
      </w:r>
      <w:r w:rsidR="0006000B" w:rsidRPr="00417E59">
        <w:rPr>
          <w:rFonts w:ascii="Garamond" w:hAnsi="Garamond"/>
          <w:sz w:val="24"/>
          <w:szCs w:val="24"/>
        </w:rPr>
        <w:t>.</w:t>
      </w:r>
    </w:p>
    <w:tbl>
      <w:tblPr>
        <w:tblStyle w:val="TableGrid"/>
        <w:tblW w:w="9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2717"/>
        <w:gridCol w:w="2977"/>
        <w:gridCol w:w="2205"/>
      </w:tblGrid>
      <w:tr w:rsidR="00A21E75" w:rsidRPr="00417E59" w14:paraId="1788CBF8" w14:textId="77777777" w:rsidTr="00E96A30">
        <w:trPr>
          <w:trHeight w:val="273"/>
        </w:trPr>
        <w:tc>
          <w:tcPr>
            <w:tcW w:w="1394" w:type="dxa"/>
          </w:tcPr>
          <w:p w14:paraId="6CBBFCB9" w14:textId="77777777" w:rsidR="00A21E75" w:rsidRPr="00417E59" w:rsidRDefault="00A21E75" w:rsidP="0006000B">
            <w:pPr>
              <w:rPr>
                <w:rFonts w:ascii="Garamond" w:hAnsi="Garamond"/>
                <w:b/>
                <w:sz w:val="24"/>
                <w:szCs w:val="24"/>
              </w:rPr>
            </w:pPr>
            <w:r w:rsidRPr="00417E59">
              <w:rPr>
                <w:rFonts w:ascii="Garamond" w:hAnsi="Garamond"/>
                <w:b/>
                <w:sz w:val="24"/>
                <w:szCs w:val="24"/>
              </w:rPr>
              <w:t>Public Forum</w:t>
            </w:r>
          </w:p>
        </w:tc>
        <w:tc>
          <w:tcPr>
            <w:tcW w:w="7899" w:type="dxa"/>
            <w:gridSpan w:val="3"/>
          </w:tcPr>
          <w:p w14:paraId="305066E9" w14:textId="3DA8E896" w:rsidR="00E50205" w:rsidRPr="00F30B23" w:rsidRDefault="00D50D8C" w:rsidP="006C18D2">
            <w:pPr>
              <w:rPr>
                <w:rFonts w:ascii="Garamond" w:hAnsi="Garamond"/>
                <w:sz w:val="24"/>
                <w:szCs w:val="24"/>
              </w:rPr>
            </w:pPr>
            <w:r>
              <w:rPr>
                <w:rFonts w:ascii="Garamond" w:hAnsi="Garamond"/>
                <w:sz w:val="24"/>
                <w:szCs w:val="24"/>
              </w:rPr>
              <w:t>No members of the public were present.</w:t>
            </w:r>
          </w:p>
        </w:tc>
      </w:tr>
      <w:tr w:rsidR="00A21E75" w:rsidRPr="00417E59" w14:paraId="4F819566" w14:textId="77777777" w:rsidTr="00E96A30">
        <w:trPr>
          <w:trHeight w:val="273"/>
        </w:trPr>
        <w:tc>
          <w:tcPr>
            <w:tcW w:w="1394" w:type="dxa"/>
          </w:tcPr>
          <w:p w14:paraId="7605B2F8" w14:textId="77777777" w:rsidR="00BD2AFB" w:rsidRDefault="00BD2AFB" w:rsidP="0006000B">
            <w:pPr>
              <w:rPr>
                <w:rFonts w:ascii="Garamond" w:hAnsi="Garamond"/>
                <w:b/>
                <w:sz w:val="24"/>
                <w:szCs w:val="24"/>
              </w:rPr>
            </w:pPr>
          </w:p>
          <w:p w14:paraId="53AFD80B" w14:textId="77777777" w:rsidR="00A21E75" w:rsidRPr="00417E59" w:rsidRDefault="00A21E75" w:rsidP="0006000B">
            <w:pPr>
              <w:rPr>
                <w:rFonts w:ascii="Garamond" w:hAnsi="Garamond"/>
                <w:b/>
                <w:sz w:val="24"/>
                <w:szCs w:val="24"/>
              </w:rPr>
            </w:pPr>
            <w:r w:rsidRPr="00417E59">
              <w:rPr>
                <w:rFonts w:ascii="Garamond" w:hAnsi="Garamond"/>
                <w:b/>
                <w:sz w:val="24"/>
                <w:szCs w:val="24"/>
              </w:rPr>
              <w:t>Police</w:t>
            </w:r>
          </w:p>
        </w:tc>
        <w:tc>
          <w:tcPr>
            <w:tcW w:w="7899" w:type="dxa"/>
            <w:gridSpan w:val="3"/>
          </w:tcPr>
          <w:p w14:paraId="1BFFF2E4" w14:textId="77777777" w:rsidR="00BD2AFB" w:rsidRDefault="00BD2AFB" w:rsidP="00E73136">
            <w:pPr>
              <w:rPr>
                <w:rFonts w:ascii="Garamond" w:hAnsi="Garamond"/>
                <w:sz w:val="24"/>
                <w:szCs w:val="24"/>
              </w:rPr>
            </w:pPr>
          </w:p>
          <w:p w14:paraId="4515E6F3" w14:textId="408B3C6B" w:rsidR="00CA30C9" w:rsidRPr="00417E59" w:rsidRDefault="00D50D8C" w:rsidP="00E73136">
            <w:pPr>
              <w:rPr>
                <w:rFonts w:ascii="Garamond" w:hAnsi="Garamond"/>
                <w:sz w:val="24"/>
                <w:szCs w:val="24"/>
              </w:rPr>
            </w:pPr>
            <w:r>
              <w:rPr>
                <w:rFonts w:ascii="Garamond" w:hAnsi="Garamond"/>
                <w:sz w:val="24"/>
                <w:szCs w:val="24"/>
              </w:rPr>
              <w:t>PCSO Laura Hudson will be submitting information to go on the new noticeboard.</w:t>
            </w:r>
          </w:p>
          <w:p w14:paraId="7449D51C" w14:textId="77777777" w:rsidR="00E73136" w:rsidRPr="00417E59" w:rsidRDefault="00E73136" w:rsidP="00AE5800">
            <w:pPr>
              <w:rPr>
                <w:rFonts w:ascii="Garamond" w:hAnsi="Garamond"/>
                <w:sz w:val="24"/>
                <w:szCs w:val="24"/>
              </w:rPr>
            </w:pPr>
          </w:p>
        </w:tc>
      </w:tr>
      <w:tr w:rsidR="00A21E75" w:rsidRPr="00417E59" w14:paraId="00F89772" w14:textId="77777777" w:rsidTr="00E96A30">
        <w:trPr>
          <w:trHeight w:val="288"/>
        </w:trPr>
        <w:tc>
          <w:tcPr>
            <w:tcW w:w="1394" w:type="dxa"/>
          </w:tcPr>
          <w:p w14:paraId="394D3835" w14:textId="1F7B6196" w:rsidR="00A21E75" w:rsidRPr="00417E59" w:rsidRDefault="00D50D8C" w:rsidP="0006000B">
            <w:pPr>
              <w:rPr>
                <w:rFonts w:ascii="Garamond" w:hAnsi="Garamond"/>
                <w:b/>
                <w:sz w:val="24"/>
                <w:szCs w:val="24"/>
              </w:rPr>
            </w:pPr>
            <w:r>
              <w:rPr>
                <w:rFonts w:ascii="Garamond" w:hAnsi="Garamond"/>
                <w:b/>
                <w:sz w:val="24"/>
                <w:szCs w:val="24"/>
              </w:rPr>
              <w:t>99</w:t>
            </w:r>
            <w:r w:rsidR="006C18D2" w:rsidRPr="00435452">
              <w:rPr>
                <w:rFonts w:ascii="Garamond" w:hAnsi="Garamond"/>
                <w:b/>
                <w:sz w:val="24"/>
                <w:szCs w:val="24"/>
              </w:rPr>
              <w:t>/19</w:t>
            </w:r>
          </w:p>
        </w:tc>
        <w:tc>
          <w:tcPr>
            <w:tcW w:w="7899" w:type="dxa"/>
            <w:gridSpan w:val="3"/>
          </w:tcPr>
          <w:p w14:paraId="62720E09" w14:textId="77777777" w:rsidR="00A21E75" w:rsidRPr="00417E59" w:rsidRDefault="009F4533" w:rsidP="00A21E75">
            <w:pPr>
              <w:rPr>
                <w:rFonts w:ascii="Garamond" w:hAnsi="Garamond"/>
                <w:sz w:val="24"/>
                <w:szCs w:val="24"/>
              </w:rPr>
            </w:pPr>
            <w:r w:rsidRPr="00417E59">
              <w:rPr>
                <w:rFonts w:ascii="Garamond" w:hAnsi="Garamond"/>
                <w:b/>
                <w:sz w:val="24"/>
                <w:szCs w:val="24"/>
              </w:rPr>
              <w:t>Notice of meeting</w:t>
            </w:r>
            <w:r w:rsidRPr="00417E59">
              <w:rPr>
                <w:rFonts w:ascii="Garamond" w:hAnsi="Garamond"/>
                <w:sz w:val="24"/>
                <w:szCs w:val="24"/>
              </w:rPr>
              <w:t xml:space="preserve"> – it was confirmed notice had been given in accordance with Schedule 12, Paragraph 10 of the Local Government Act 1972.</w:t>
            </w:r>
          </w:p>
          <w:p w14:paraId="4C9165BB" w14:textId="77777777" w:rsidR="00AC6E11" w:rsidRPr="00417E59" w:rsidRDefault="00AC6E11" w:rsidP="00A21E75">
            <w:pPr>
              <w:rPr>
                <w:rFonts w:ascii="Garamond" w:hAnsi="Garamond"/>
                <w:sz w:val="24"/>
                <w:szCs w:val="24"/>
              </w:rPr>
            </w:pPr>
          </w:p>
        </w:tc>
      </w:tr>
      <w:tr w:rsidR="00A21E75" w:rsidRPr="00417E59" w14:paraId="48E4D666" w14:textId="77777777" w:rsidTr="00E96A30">
        <w:trPr>
          <w:trHeight w:val="273"/>
        </w:trPr>
        <w:tc>
          <w:tcPr>
            <w:tcW w:w="1394" w:type="dxa"/>
          </w:tcPr>
          <w:p w14:paraId="5BD6A217" w14:textId="6222A437" w:rsidR="00A21E75" w:rsidRPr="00417E59" w:rsidRDefault="00D50D8C" w:rsidP="0006000B">
            <w:pPr>
              <w:rPr>
                <w:rFonts w:ascii="Garamond" w:hAnsi="Garamond"/>
                <w:b/>
                <w:sz w:val="24"/>
                <w:szCs w:val="24"/>
              </w:rPr>
            </w:pPr>
            <w:r>
              <w:rPr>
                <w:rFonts w:ascii="Garamond" w:hAnsi="Garamond"/>
                <w:b/>
                <w:sz w:val="24"/>
                <w:szCs w:val="24"/>
              </w:rPr>
              <w:t>100</w:t>
            </w:r>
            <w:r w:rsidR="007F29E4">
              <w:rPr>
                <w:rFonts w:ascii="Garamond" w:hAnsi="Garamond"/>
                <w:b/>
                <w:sz w:val="24"/>
                <w:szCs w:val="24"/>
              </w:rPr>
              <w:t>/19</w:t>
            </w:r>
          </w:p>
        </w:tc>
        <w:tc>
          <w:tcPr>
            <w:tcW w:w="7899" w:type="dxa"/>
            <w:gridSpan w:val="3"/>
          </w:tcPr>
          <w:p w14:paraId="5415369B" w14:textId="4E1F234A" w:rsidR="00A21E75" w:rsidRPr="00417E59" w:rsidRDefault="002D2E13" w:rsidP="00573DF9">
            <w:pPr>
              <w:rPr>
                <w:rFonts w:ascii="Garamond" w:hAnsi="Garamond"/>
                <w:sz w:val="24"/>
                <w:szCs w:val="24"/>
              </w:rPr>
            </w:pPr>
            <w:r w:rsidRPr="00417E59">
              <w:rPr>
                <w:rFonts w:ascii="Garamond" w:hAnsi="Garamond"/>
                <w:b/>
                <w:sz w:val="24"/>
                <w:szCs w:val="24"/>
              </w:rPr>
              <w:t>Apologies</w:t>
            </w:r>
            <w:r w:rsidR="00E73136" w:rsidRPr="00417E59">
              <w:rPr>
                <w:rFonts w:ascii="Garamond" w:hAnsi="Garamond"/>
                <w:sz w:val="24"/>
                <w:szCs w:val="24"/>
              </w:rPr>
              <w:t xml:space="preserve"> –</w:t>
            </w:r>
            <w:r w:rsidR="00682900">
              <w:rPr>
                <w:rFonts w:ascii="Garamond" w:hAnsi="Garamond"/>
                <w:sz w:val="24"/>
                <w:szCs w:val="24"/>
              </w:rPr>
              <w:t xml:space="preserve"> </w:t>
            </w:r>
            <w:r w:rsidR="00D50D8C">
              <w:rPr>
                <w:rFonts w:ascii="Garamond" w:hAnsi="Garamond"/>
                <w:sz w:val="24"/>
                <w:szCs w:val="24"/>
              </w:rPr>
              <w:t xml:space="preserve">apologies were received and accepted from Councillors Clark, Miles and </w:t>
            </w:r>
            <w:proofErr w:type="spellStart"/>
            <w:r w:rsidR="00D50D8C">
              <w:rPr>
                <w:rFonts w:ascii="Garamond" w:hAnsi="Garamond"/>
                <w:sz w:val="24"/>
                <w:szCs w:val="24"/>
              </w:rPr>
              <w:t>Scrowston</w:t>
            </w:r>
            <w:proofErr w:type="spellEnd"/>
            <w:r w:rsidR="00D50D8C">
              <w:rPr>
                <w:rFonts w:ascii="Garamond" w:hAnsi="Garamond"/>
                <w:sz w:val="24"/>
                <w:szCs w:val="24"/>
              </w:rPr>
              <w:t>.</w:t>
            </w:r>
          </w:p>
          <w:p w14:paraId="4CDCACFA" w14:textId="77777777" w:rsidR="00AC6E11" w:rsidRPr="00417E59" w:rsidRDefault="00AC6E11" w:rsidP="00573DF9">
            <w:pPr>
              <w:rPr>
                <w:rFonts w:ascii="Garamond" w:hAnsi="Garamond"/>
                <w:sz w:val="24"/>
                <w:szCs w:val="24"/>
              </w:rPr>
            </w:pPr>
          </w:p>
        </w:tc>
      </w:tr>
      <w:tr w:rsidR="00A21E75" w:rsidRPr="00417E59" w14:paraId="50C4C1CA" w14:textId="77777777" w:rsidTr="00E96A30">
        <w:trPr>
          <w:trHeight w:val="288"/>
        </w:trPr>
        <w:tc>
          <w:tcPr>
            <w:tcW w:w="1394" w:type="dxa"/>
          </w:tcPr>
          <w:p w14:paraId="0E01F042" w14:textId="10977CAE" w:rsidR="00A21E75" w:rsidRPr="00417E59" w:rsidRDefault="00D50D8C" w:rsidP="0006000B">
            <w:pPr>
              <w:rPr>
                <w:rFonts w:ascii="Garamond" w:hAnsi="Garamond"/>
                <w:b/>
                <w:sz w:val="24"/>
                <w:szCs w:val="24"/>
              </w:rPr>
            </w:pPr>
            <w:r>
              <w:rPr>
                <w:rFonts w:ascii="Garamond" w:hAnsi="Garamond"/>
                <w:b/>
                <w:sz w:val="24"/>
                <w:szCs w:val="24"/>
              </w:rPr>
              <w:t>101</w:t>
            </w:r>
            <w:r w:rsidR="007F29E4">
              <w:rPr>
                <w:rFonts w:ascii="Garamond" w:hAnsi="Garamond"/>
                <w:b/>
                <w:sz w:val="24"/>
                <w:szCs w:val="24"/>
              </w:rPr>
              <w:t>/19</w:t>
            </w:r>
          </w:p>
        </w:tc>
        <w:tc>
          <w:tcPr>
            <w:tcW w:w="7899" w:type="dxa"/>
            <w:gridSpan w:val="3"/>
          </w:tcPr>
          <w:p w14:paraId="7B6AC859" w14:textId="58520FE5" w:rsidR="00A21E75" w:rsidRDefault="008A648D" w:rsidP="00A21E75">
            <w:pPr>
              <w:rPr>
                <w:rFonts w:ascii="Garamond" w:hAnsi="Garamond"/>
                <w:sz w:val="24"/>
                <w:szCs w:val="24"/>
              </w:rPr>
            </w:pPr>
            <w:r w:rsidRPr="00417E59">
              <w:rPr>
                <w:rFonts w:ascii="Garamond" w:hAnsi="Garamond"/>
                <w:b/>
                <w:sz w:val="24"/>
                <w:szCs w:val="24"/>
              </w:rPr>
              <w:t>Declarations of interest</w:t>
            </w:r>
            <w:r w:rsidR="00DE238C">
              <w:rPr>
                <w:rFonts w:ascii="Garamond" w:hAnsi="Garamond"/>
                <w:sz w:val="24"/>
                <w:szCs w:val="24"/>
              </w:rPr>
              <w:t xml:space="preserve"> – </w:t>
            </w:r>
            <w:r w:rsidR="00D50D8C">
              <w:rPr>
                <w:rFonts w:ascii="Garamond" w:hAnsi="Garamond"/>
                <w:sz w:val="24"/>
                <w:szCs w:val="24"/>
              </w:rPr>
              <w:t>Councillor McCormack declared an interest in agenda item 8</w:t>
            </w:r>
            <w:r w:rsidR="00441D11">
              <w:rPr>
                <w:rFonts w:ascii="Garamond" w:hAnsi="Garamond"/>
                <w:sz w:val="24"/>
                <w:szCs w:val="24"/>
              </w:rPr>
              <w:t>b</w:t>
            </w:r>
            <w:r w:rsidR="00D50D8C">
              <w:rPr>
                <w:rFonts w:ascii="Garamond" w:hAnsi="Garamond"/>
                <w:sz w:val="24"/>
                <w:szCs w:val="24"/>
              </w:rPr>
              <w:t>. He left the meeting room during the item discussion and did not take part in the decision making.</w:t>
            </w:r>
          </w:p>
          <w:p w14:paraId="4A94FD43" w14:textId="77777777" w:rsidR="00AC6E11" w:rsidRPr="00417E59" w:rsidRDefault="00AC6E11" w:rsidP="00AE5C9D">
            <w:pPr>
              <w:rPr>
                <w:rFonts w:ascii="Garamond" w:hAnsi="Garamond"/>
                <w:sz w:val="24"/>
                <w:szCs w:val="24"/>
              </w:rPr>
            </w:pPr>
          </w:p>
        </w:tc>
      </w:tr>
      <w:tr w:rsidR="00A21E75" w:rsidRPr="00417E59" w14:paraId="22573A22" w14:textId="77777777" w:rsidTr="00E96A30">
        <w:trPr>
          <w:trHeight w:val="288"/>
        </w:trPr>
        <w:tc>
          <w:tcPr>
            <w:tcW w:w="1394" w:type="dxa"/>
          </w:tcPr>
          <w:p w14:paraId="274B430B" w14:textId="19DE69F8" w:rsidR="00A21E75" w:rsidRPr="00A35FAC" w:rsidRDefault="00D50D8C" w:rsidP="0006000B">
            <w:pPr>
              <w:rPr>
                <w:rFonts w:ascii="Garamond" w:hAnsi="Garamond"/>
                <w:b/>
                <w:sz w:val="24"/>
                <w:szCs w:val="24"/>
              </w:rPr>
            </w:pPr>
            <w:r>
              <w:rPr>
                <w:rFonts w:ascii="Garamond" w:hAnsi="Garamond"/>
                <w:b/>
                <w:sz w:val="24"/>
                <w:szCs w:val="24"/>
              </w:rPr>
              <w:t>102</w:t>
            </w:r>
            <w:r w:rsidR="007F29E4" w:rsidRPr="00E50205">
              <w:rPr>
                <w:rFonts w:ascii="Garamond" w:hAnsi="Garamond"/>
                <w:b/>
                <w:sz w:val="24"/>
                <w:szCs w:val="24"/>
              </w:rPr>
              <w:t>/19</w:t>
            </w:r>
          </w:p>
        </w:tc>
        <w:tc>
          <w:tcPr>
            <w:tcW w:w="7899" w:type="dxa"/>
            <w:gridSpan w:val="3"/>
          </w:tcPr>
          <w:p w14:paraId="7759082A" w14:textId="72AC2529" w:rsidR="009950D9" w:rsidRPr="009950D9" w:rsidRDefault="008A648D" w:rsidP="009950D9">
            <w:pPr>
              <w:rPr>
                <w:rFonts w:ascii="Garamond" w:hAnsi="Garamond"/>
                <w:sz w:val="24"/>
                <w:szCs w:val="24"/>
              </w:rPr>
            </w:pPr>
            <w:r w:rsidRPr="0088714C">
              <w:rPr>
                <w:rFonts w:ascii="Garamond" w:hAnsi="Garamond"/>
                <w:b/>
                <w:sz w:val="24"/>
                <w:szCs w:val="24"/>
              </w:rPr>
              <w:t>Correspondence</w:t>
            </w:r>
            <w:r w:rsidRPr="0088714C">
              <w:rPr>
                <w:rFonts w:ascii="Garamond" w:hAnsi="Garamond"/>
                <w:sz w:val="24"/>
                <w:szCs w:val="24"/>
              </w:rPr>
              <w:t xml:space="preserve"> </w:t>
            </w:r>
          </w:p>
          <w:p w14:paraId="50C7F6E3" w14:textId="4D0B1876" w:rsidR="00CE1BF8" w:rsidRPr="00435452" w:rsidRDefault="00D50D8C" w:rsidP="00D50D8C">
            <w:pPr>
              <w:numPr>
                <w:ilvl w:val="0"/>
                <w:numId w:val="8"/>
              </w:numPr>
              <w:rPr>
                <w:rFonts w:ascii="Garamond" w:hAnsi="Garamond"/>
                <w:sz w:val="24"/>
                <w:szCs w:val="24"/>
              </w:rPr>
            </w:pPr>
            <w:r>
              <w:rPr>
                <w:rFonts w:ascii="Garamond" w:hAnsi="Garamond"/>
                <w:sz w:val="24"/>
                <w:szCs w:val="24"/>
              </w:rPr>
              <w:t>None.</w:t>
            </w:r>
            <w:r w:rsidR="00E50205">
              <w:rPr>
                <w:rFonts w:ascii="Garamond" w:hAnsi="Garamond"/>
                <w:sz w:val="24"/>
                <w:szCs w:val="24"/>
              </w:rPr>
              <w:t xml:space="preserve"> </w:t>
            </w:r>
            <w:r w:rsidR="001F5658">
              <w:rPr>
                <w:rFonts w:ascii="Garamond" w:hAnsi="Garamond"/>
                <w:sz w:val="24"/>
                <w:szCs w:val="24"/>
              </w:rPr>
              <w:t xml:space="preserve"> </w:t>
            </w:r>
          </w:p>
        </w:tc>
      </w:tr>
      <w:tr w:rsidR="00A21E75" w:rsidRPr="00417E59" w14:paraId="72838761" w14:textId="77777777" w:rsidTr="00E96A30">
        <w:trPr>
          <w:trHeight w:val="273"/>
        </w:trPr>
        <w:tc>
          <w:tcPr>
            <w:tcW w:w="1394" w:type="dxa"/>
          </w:tcPr>
          <w:p w14:paraId="075DF1C3" w14:textId="3CB21288" w:rsidR="00A21E75" w:rsidRPr="005C1799" w:rsidRDefault="00D50D8C" w:rsidP="0006000B">
            <w:pPr>
              <w:rPr>
                <w:rFonts w:ascii="Garamond" w:hAnsi="Garamond"/>
                <w:b/>
                <w:sz w:val="24"/>
                <w:szCs w:val="24"/>
              </w:rPr>
            </w:pPr>
            <w:r>
              <w:rPr>
                <w:rFonts w:ascii="Garamond" w:hAnsi="Garamond"/>
                <w:b/>
                <w:sz w:val="24"/>
                <w:szCs w:val="24"/>
              </w:rPr>
              <w:t>103</w:t>
            </w:r>
            <w:r w:rsidR="007F29E4">
              <w:rPr>
                <w:rFonts w:ascii="Garamond" w:hAnsi="Garamond"/>
                <w:b/>
                <w:sz w:val="24"/>
                <w:szCs w:val="24"/>
              </w:rPr>
              <w:t>/19</w:t>
            </w:r>
          </w:p>
        </w:tc>
        <w:tc>
          <w:tcPr>
            <w:tcW w:w="7899" w:type="dxa"/>
            <w:gridSpan w:val="3"/>
          </w:tcPr>
          <w:p w14:paraId="7999DBAC" w14:textId="77777777" w:rsidR="00E96A30" w:rsidRDefault="008A648D" w:rsidP="009950D9">
            <w:pPr>
              <w:rPr>
                <w:rFonts w:ascii="Garamond" w:hAnsi="Garamond"/>
                <w:b/>
                <w:sz w:val="24"/>
                <w:szCs w:val="24"/>
              </w:rPr>
            </w:pPr>
            <w:r w:rsidRPr="005C1799">
              <w:rPr>
                <w:rFonts w:ascii="Garamond" w:hAnsi="Garamond"/>
                <w:b/>
                <w:sz w:val="24"/>
                <w:szCs w:val="24"/>
              </w:rPr>
              <w:t>Matters Arising</w:t>
            </w:r>
          </w:p>
          <w:p w14:paraId="37351D2B" w14:textId="77777777" w:rsidR="00435452" w:rsidRDefault="00AA6C09" w:rsidP="00D50D8C">
            <w:pPr>
              <w:pStyle w:val="ListParagraph"/>
              <w:numPr>
                <w:ilvl w:val="0"/>
                <w:numId w:val="31"/>
              </w:numPr>
              <w:rPr>
                <w:rFonts w:ascii="Garamond" w:hAnsi="Garamond"/>
                <w:sz w:val="24"/>
                <w:szCs w:val="24"/>
              </w:rPr>
            </w:pPr>
            <w:r>
              <w:rPr>
                <w:rFonts w:ascii="Garamond" w:hAnsi="Garamond"/>
                <w:sz w:val="24"/>
                <w:szCs w:val="24"/>
              </w:rPr>
              <w:t>Young offenders / Community payback projects – on-going. The clerk is arranging for the pond fence and railings to be painted. The Youth Offending Team have been asked to provide support planting trees at the new playpark.</w:t>
            </w:r>
          </w:p>
          <w:p w14:paraId="1B6BC6AB" w14:textId="77777777" w:rsidR="00AA6C09" w:rsidRDefault="00AA6C09" w:rsidP="00D50D8C">
            <w:pPr>
              <w:pStyle w:val="ListParagraph"/>
              <w:numPr>
                <w:ilvl w:val="0"/>
                <w:numId w:val="31"/>
              </w:numPr>
              <w:rPr>
                <w:rFonts w:ascii="Garamond" w:hAnsi="Garamond"/>
                <w:sz w:val="24"/>
                <w:szCs w:val="24"/>
              </w:rPr>
            </w:pPr>
            <w:r>
              <w:rPr>
                <w:rFonts w:ascii="Garamond" w:hAnsi="Garamond"/>
                <w:sz w:val="24"/>
                <w:szCs w:val="24"/>
              </w:rPr>
              <w:t>Northfield Road mirror – on-going. A request has been raised with ERYC.</w:t>
            </w:r>
          </w:p>
          <w:p w14:paraId="6AA52427" w14:textId="77777777" w:rsidR="00AA6C09" w:rsidRDefault="00AA6C09" w:rsidP="00D50D8C">
            <w:pPr>
              <w:pStyle w:val="ListParagraph"/>
              <w:numPr>
                <w:ilvl w:val="0"/>
                <w:numId w:val="31"/>
              </w:numPr>
              <w:rPr>
                <w:rFonts w:ascii="Garamond" w:hAnsi="Garamond"/>
                <w:sz w:val="24"/>
                <w:szCs w:val="24"/>
              </w:rPr>
            </w:pPr>
            <w:r>
              <w:rPr>
                <w:rFonts w:ascii="Garamond" w:hAnsi="Garamond"/>
                <w:sz w:val="24"/>
                <w:szCs w:val="24"/>
              </w:rPr>
              <w:t xml:space="preserve">Grass cutting team – resolved. Damage caused </w:t>
            </w:r>
            <w:r w:rsidR="007931F0">
              <w:rPr>
                <w:rFonts w:ascii="Garamond" w:hAnsi="Garamond"/>
                <w:sz w:val="24"/>
                <w:szCs w:val="24"/>
              </w:rPr>
              <w:t>by the grass cutting team has been repaired by ERYC.</w:t>
            </w:r>
          </w:p>
          <w:p w14:paraId="4FD67CEE" w14:textId="5AFE58E5" w:rsidR="007931F0" w:rsidRPr="00435452" w:rsidRDefault="007931F0" w:rsidP="007931F0">
            <w:pPr>
              <w:pStyle w:val="ListParagraph"/>
              <w:rPr>
                <w:rFonts w:ascii="Garamond" w:hAnsi="Garamond"/>
                <w:sz w:val="24"/>
                <w:szCs w:val="24"/>
              </w:rPr>
            </w:pPr>
          </w:p>
        </w:tc>
      </w:tr>
      <w:tr w:rsidR="00A21E75" w:rsidRPr="00417E59" w14:paraId="37DFA7DB" w14:textId="77777777" w:rsidTr="00E96A30">
        <w:trPr>
          <w:trHeight w:val="288"/>
        </w:trPr>
        <w:tc>
          <w:tcPr>
            <w:tcW w:w="1394" w:type="dxa"/>
          </w:tcPr>
          <w:p w14:paraId="3AED9B09" w14:textId="5C68D9A3" w:rsidR="00A21E75" w:rsidRPr="00521D0F" w:rsidRDefault="00D50D8C" w:rsidP="0006000B">
            <w:pPr>
              <w:rPr>
                <w:rFonts w:ascii="Garamond" w:hAnsi="Garamond"/>
                <w:b/>
                <w:sz w:val="24"/>
                <w:szCs w:val="24"/>
              </w:rPr>
            </w:pPr>
            <w:r>
              <w:rPr>
                <w:rFonts w:ascii="Garamond" w:hAnsi="Garamond"/>
                <w:b/>
                <w:sz w:val="24"/>
                <w:szCs w:val="24"/>
              </w:rPr>
              <w:t>104</w:t>
            </w:r>
            <w:r w:rsidR="007F29E4">
              <w:rPr>
                <w:rFonts w:ascii="Garamond" w:hAnsi="Garamond"/>
                <w:b/>
                <w:sz w:val="24"/>
                <w:szCs w:val="24"/>
              </w:rPr>
              <w:t>/19</w:t>
            </w:r>
          </w:p>
        </w:tc>
        <w:tc>
          <w:tcPr>
            <w:tcW w:w="7899" w:type="dxa"/>
            <w:gridSpan w:val="3"/>
          </w:tcPr>
          <w:p w14:paraId="4861796B" w14:textId="6457B119" w:rsidR="00CB3A40" w:rsidRPr="00521D0F" w:rsidRDefault="008A648D" w:rsidP="00A21E75">
            <w:pPr>
              <w:rPr>
                <w:rFonts w:ascii="Garamond" w:hAnsi="Garamond"/>
                <w:sz w:val="24"/>
                <w:szCs w:val="24"/>
              </w:rPr>
            </w:pPr>
            <w:r w:rsidRPr="00521D0F">
              <w:rPr>
                <w:rFonts w:ascii="Garamond" w:hAnsi="Garamond"/>
                <w:b/>
                <w:sz w:val="24"/>
                <w:szCs w:val="24"/>
              </w:rPr>
              <w:t xml:space="preserve">Approval of </w:t>
            </w:r>
            <w:r w:rsidR="002D2E13" w:rsidRPr="00521D0F">
              <w:rPr>
                <w:rFonts w:ascii="Garamond" w:hAnsi="Garamond"/>
                <w:b/>
                <w:sz w:val="24"/>
                <w:szCs w:val="24"/>
              </w:rPr>
              <w:t>Minutes</w:t>
            </w:r>
            <w:r w:rsidR="002D2E13" w:rsidRPr="00521D0F">
              <w:rPr>
                <w:rFonts w:ascii="Garamond" w:hAnsi="Garamond"/>
                <w:sz w:val="24"/>
                <w:szCs w:val="24"/>
              </w:rPr>
              <w:t xml:space="preserve"> – Resolved.</w:t>
            </w:r>
            <w:r w:rsidR="00B47AB0" w:rsidRPr="00521D0F">
              <w:rPr>
                <w:rFonts w:ascii="Garamond" w:hAnsi="Garamond"/>
                <w:sz w:val="24"/>
                <w:szCs w:val="24"/>
              </w:rPr>
              <w:t xml:space="preserve"> </w:t>
            </w:r>
            <w:r w:rsidR="009361A2" w:rsidRPr="00521D0F">
              <w:rPr>
                <w:rFonts w:ascii="Garamond" w:hAnsi="Garamond"/>
                <w:sz w:val="24"/>
                <w:szCs w:val="24"/>
              </w:rPr>
              <w:t xml:space="preserve">That the minutes </w:t>
            </w:r>
            <w:r w:rsidR="009B1264" w:rsidRPr="00521D0F">
              <w:rPr>
                <w:rFonts w:ascii="Garamond" w:hAnsi="Garamond"/>
                <w:sz w:val="24"/>
                <w:szCs w:val="24"/>
              </w:rPr>
              <w:t xml:space="preserve">of the Parish </w:t>
            </w:r>
            <w:r w:rsidR="00D261D4" w:rsidRPr="00521D0F">
              <w:rPr>
                <w:rFonts w:ascii="Garamond" w:hAnsi="Garamond"/>
                <w:sz w:val="24"/>
                <w:szCs w:val="24"/>
              </w:rPr>
              <w:t>Council meeting</w:t>
            </w:r>
            <w:r w:rsidR="005B3AFC" w:rsidRPr="00521D0F">
              <w:rPr>
                <w:rFonts w:ascii="Garamond" w:hAnsi="Garamond"/>
                <w:sz w:val="24"/>
                <w:szCs w:val="24"/>
              </w:rPr>
              <w:t xml:space="preserve"> held </w:t>
            </w:r>
            <w:r w:rsidR="00112CA8">
              <w:rPr>
                <w:rFonts w:ascii="Garamond" w:hAnsi="Garamond"/>
                <w:sz w:val="24"/>
                <w:szCs w:val="24"/>
              </w:rPr>
              <w:t xml:space="preserve">on </w:t>
            </w:r>
            <w:r w:rsidR="00D50D8C">
              <w:rPr>
                <w:rFonts w:ascii="Garamond" w:hAnsi="Garamond"/>
                <w:sz w:val="24"/>
                <w:szCs w:val="24"/>
              </w:rPr>
              <w:t>Monday 1</w:t>
            </w:r>
            <w:r w:rsidR="00D50D8C" w:rsidRPr="00D50D8C">
              <w:rPr>
                <w:rFonts w:ascii="Garamond" w:hAnsi="Garamond"/>
                <w:sz w:val="24"/>
                <w:szCs w:val="24"/>
                <w:vertAlign w:val="superscript"/>
              </w:rPr>
              <w:t>st</w:t>
            </w:r>
            <w:r w:rsidR="00D50D8C">
              <w:rPr>
                <w:rFonts w:ascii="Garamond" w:hAnsi="Garamond"/>
                <w:sz w:val="24"/>
                <w:szCs w:val="24"/>
              </w:rPr>
              <w:t xml:space="preserve"> July</w:t>
            </w:r>
            <w:r w:rsidR="00D44468">
              <w:rPr>
                <w:rFonts w:ascii="Garamond" w:hAnsi="Garamond"/>
                <w:sz w:val="24"/>
                <w:szCs w:val="24"/>
              </w:rPr>
              <w:t xml:space="preserve"> 2019</w:t>
            </w:r>
            <w:r w:rsidR="009B1264" w:rsidRPr="00521D0F">
              <w:rPr>
                <w:rFonts w:ascii="Garamond" w:hAnsi="Garamond"/>
                <w:sz w:val="24"/>
                <w:szCs w:val="24"/>
              </w:rPr>
              <w:t xml:space="preserve"> </w:t>
            </w:r>
            <w:r w:rsidR="009361A2" w:rsidRPr="00521D0F">
              <w:rPr>
                <w:rFonts w:ascii="Garamond" w:hAnsi="Garamond"/>
                <w:sz w:val="24"/>
                <w:szCs w:val="24"/>
              </w:rPr>
              <w:t>were approve</w:t>
            </w:r>
            <w:r w:rsidR="005B3AFC" w:rsidRPr="00521D0F">
              <w:rPr>
                <w:rFonts w:ascii="Garamond" w:hAnsi="Garamond"/>
                <w:sz w:val="24"/>
                <w:szCs w:val="24"/>
              </w:rPr>
              <w:t xml:space="preserve">d as a </w:t>
            </w:r>
            <w:r w:rsidR="00DE08A8">
              <w:rPr>
                <w:rFonts w:ascii="Garamond" w:hAnsi="Garamond"/>
                <w:sz w:val="24"/>
                <w:szCs w:val="24"/>
              </w:rPr>
              <w:t>true and accurate record.</w:t>
            </w:r>
          </w:p>
          <w:p w14:paraId="5E7BCCD8" w14:textId="77777777" w:rsidR="005B3AFC" w:rsidRPr="00521D0F" w:rsidRDefault="005B3AFC" w:rsidP="00A21E75">
            <w:pPr>
              <w:rPr>
                <w:rFonts w:ascii="Garamond" w:hAnsi="Garamond"/>
                <w:sz w:val="24"/>
                <w:szCs w:val="24"/>
              </w:rPr>
            </w:pPr>
          </w:p>
          <w:p w14:paraId="4E6E658A" w14:textId="3D722A84" w:rsidR="0048538E" w:rsidRPr="00394CAE" w:rsidRDefault="00830071" w:rsidP="00A21E75">
            <w:pPr>
              <w:rPr>
                <w:rFonts w:ascii="Garamond" w:hAnsi="Garamond"/>
                <w:sz w:val="24"/>
                <w:szCs w:val="24"/>
              </w:rPr>
            </w:pPr>
            <w:r w:rsidRPr="00521D0F">
              <w:rPr>
                <w:rFonts w:ascii="Garamond" w:hAnsi="Garamond"/>
                <w:sz w:val="24"/>
                <w:szCs w:val="24"/>
              </w:rPr>
              <w:t xml:space="preserve">Proposer: </w:t>
            </w:r>
            <w:r w:rsidR="00840FD0" w:rsidRPr="00521D0F">
              <w:rPr>
                <w:rFonts w:ascii="Garamond" w:hAnsi="Garamond"/>
                <w:sz w:val="24"/>
                <w:szCs w:val="24"/>
              </w:rPr>
              <w:t xml:space="preserve">Councillor </w:t>
            </w:r>
            <w:r w:rsidR="007931F0">
              <w:rPr>
                <w:rFonts w:ascii="Garamond" w:hAnsi="Garamond"/>
                <w:sz w:val="24"/>
                <w:szCs w:val="24"/>
              </w:rPr>
              <w:t>Wilson</w:t>
            </w:r>
          </w:p>
          <w:p w14:paraId="7C3A4E9F" w14:textId="5FD5DDCC" w:rsidR="0048538E" w:rsidRPr="00521D0F" w:rsidRDefault="0048538E" w:rsidP="00830071">
            <w:pPr>
              <w:rPr>
                <w:rFonts w:ascii="Garamond" w:hAnsi="Garamond"/>
                <w:sz w:val="24"/>
                <w:szCs w:val="24"/>
              </w:rPr>
            </w:pPr>
            <w:r w:rsidRPr="00394CAE">
              <w:rPr>
                <w:rFonts w:ascii="Garamond" w:hAnsi="Garamond"/>
                <w:sz w:val="24"/>
                <w:szCs w:val="24"/>
              </w:rPr>
              <w:t xml:space="preserve">Seconded: </w:t>
            </w:r>
            <w:r w:rsidR="00156AA5">
              <w:rPr>
                <w:rFonts w:ascii="Garamond" w:hAnsi="Garamond"/>
                <w:sz w:val="24"/>
                <w:szCs w:val="24"/>
              </w:rPr>
              <w:t xml:space="preserve">Councillor </w:t>
            </w:r>
            <w:r w:rsidR="007931F0">
              <w:rPr>
                <w:rFonts w:ascii="Garamond" w:hAnsi="Garamond"/>
                <w:sz w:val="24"/>
                <w:szCs w:val="24"/>
              </w:rPr>
              <w:t>Taylor</w:t>
            </w:r>
          </w:p>
          <w:p w14:paraId="63E734C0" w14:textId="77777777" w:rsidR="00AC6E11" w:rsidRPr="00521D0F" w:rsidRDefault="0000641F" w:rsidP="0000641F">
            <w:pPr>
              <w:tabs>
                <w:tab w:val="left" w:pos="3300"/>
              </w:tabs>
              <w:rPr>
                <w:rFonts w:ascii="Garamond" w:hAnsi="Garamond"/>
                <w:sz w:val="24"/>
                <w:szCs w:val="24"/>
              </w:rPr>
            </w:pPr>
            <w:r w:rsidRPr="00521D0F">
              <w:rPr>
                <w:rFonts w:ascii="Garamond" w:hAnsi="Garamond"/>
                <w:sz w:val="24"/>
                <w:szCs w:val="24"/>
              </w:rPr>
              <w:tab/>
            </w:r>
          </w:p>
        </w:tc>
      </w:tr>
      <w:tr w:rsidR="00A21E75" w:rsidRPr="00417E59" w14:paraId="40C5648A" w14:textId="77777777" w:rsidTr="00E96A30">
        <w:trPr>
          <w:trHeight w:val="273"/>
        </w:trPr>
        <w:tc>
          <w:tcPr>
            <w:tcW w:w="1394" w:type="dxa"/>
          </w:tcPr>
          <w:p w14:paraId="1A374AF0" w14:textId="6387CB87" w:rsidR="00A21E75" w:rsidRPr="00521D0F" w:rsidRDefault="00D50D8C" w:rsidP="0006000B">
            <w:pPr>
              <w:rPr>
                <w:rFonts w:ascii="Garamond" w:hAnsi="Garamond"/>
                <w:b/>
                <w:sz w:val="24"/>
                <w:szCs w:val="24"/>
              </w:rPr>
            </w:pPr>
            <w:r>
              <w:rPr>
                <w:rFonts w:ascii="Garamond" w:hAnsi="Garamond"/>
                <w:b/>
                <w:sz w:val="24"/>
                <w:szCs w:val="24"/>
              </w:rPr>
              <w:t>105</w:t>
            </w:r>
            <w:r w:rsidR="007F29E4">
              <w:rPr>
                <w:rFonts w:ascii="Garamond" w:hAnsi="Garamond"/>
                <w:b/>
                <w:sz w:val="24"/>
                <w:szCs w:val="24"/>
              </w:rPr>
              <w:t>/19</w:t>
            </w:r>
          </w:p>
        </w:tc>
        <w:tc>
          <w:tcPr>
            <w:tcW w:w="7899" w:type="dxa"/>
            <w:gridSpan w:val="3"/>
          </w:tcPr>
          <w:p w14:paraId="56428C83" w14:textId="77777777" w:rsidR="008A648D" w:rsidRPr="00521D0F" w:rsidRDefault="008A648D" w:rsidP="00A21E75">
            <w:pPr>
              <w:rPr>
                <w:rFonts w:ascii="Garamond" w:hAnsi="Garamond"/>
                <w:b/>
                <w:sz w:val="24"/>
                <w:szCs w:val="24"/>
              </w:rPr>
            </w:pPr>
            <w:r w:rsidRPr="00521D0F">
              <w:rPr>
                <w:rFonts w:ascii="Garamond" w:hAnsi="Garamond"/>
                <w:b/>
                <w:sz w:val="24"/>
                <w:szCs w:val="24"/>
              </w:rPr>
              <w:t>Reports from Committees and Representatives</w:t>
            </w:r>
          </w:p>
          <w:p w14:paraId="521567B0" w14:textId="77777777" w:rsidR="00E96A30" w:rsidRDefault="00E96A30" w:rsidP="004309EC">
            <w:pPr>
              <w:rPr>
                <w:rFonts w:ascii="Garamond" w:hAnsi="Garamond"/>
                <w:sz w:val="24"/>
                <w:szCs w:val="24"/>
              </w:rPr>
            </w:pPr>
          </w:p>
          <w:p w14:paraId="0954C74E" w14:textId="58D5F769" w:rsidR="00335DBA" w:rsidRDefault="002D2E13" w:rsidP="00F97CB3">
            <w:pPr>
              <w:rPr>
                <w:rFonts w:ascii="Garamond" w:hAnsi="Garamond"/>
                <w:sz w:val="24"/>
                <w:szCs w:val="24"/>
              </w:rPr>
            </w:pPr>
            <w:r w:rsidRPr="00521D0F">
              <w:rPr>
                <w:rFonts w:ascii="Garamond" w:hAnsi="Garamond"/>
                <w:sz w:val="24"/>
                <w:szCs w:val="24"/>
              </w:rPr>
              <w:t>Community Hall</w:t>
            </w:r>
            <w:r w:rsidR="00467E2C" w:rsidRPr="00521D0F">
              <w:rPr>
                <w:rFonts w:ascii="Garamond" w:hAnsi="Garamond"/>
                <w:sz w:val="24"/>
                <w:szCs w:val="24"/>
              </w:rPr>
              <w:t xml:space="preserve"> –</w:t>
            </w:r>
            <w:r w:rsidR="00154031" w:rsidRPr="00521D0F">
              <w:rPr>
                <w:rFonts w:ascii="Garamond" w:hAnsi="Garamond"/>
                <w:sz w:val="24"/>
                <w:szCs w:val="24"/>
              </w:rPr>
              <w:t xml:space="preserve"> </w:t>
            </w:r>
            <w:r w:rsidR="00D65DE2">
              <w:rPr>
                <w:rFonts w:ascii="Garamond" w:hAnsi="Garamond"/>
                <w:sz w:val="24"/>
                <w:szCs w:val="24"/>
              </w:rPr>
              <w:t>Councillor Wilson informed the meeting that the village show entries were of a high standard this year and the results will be in Driffield &amp; Wolds newspaper. Volunteers are required to join the committee. Anyone wanting to be involved should contact the village hall.</w:t>
            </w:r>
          </w:p>
          <w:p w14:paraId="64E42A83" w14:textId="77777777" w:rsidR="00253471" w:rsidRPr="00521D0F" w:rsidRDefault="00253471" w:rsidP="008E722F">
            <w:pPr>
              <w:rPr>
                <w:rFonts w:ascii="Garamond" w:hAnsi="Garamond"/>
                <w:sz w:val="24"/>
                <w:szCs w:val="24"/>
              </w:rPr>
            </w:pPr>
          </w:p>
          <w:p w14:paraId="35B41E9C" w14:textId="02E0F22F" w:rsidR="00521D0F" w:rsidRDefault="002D2E13" w:rsidP="00D44468">
            <w:pPr>
              <w:rPr>
                <w:rFonts w:ascii="Garamond" w:hAnsi="Garamond"/>
                <w:sz w:val="24"/>
                <w:szCs w:val="24"/>
              </w:rPr>
            </w:pPr>
            <w:r w:rsidRPr="00521D0F">
              <w:rPr>
                <w:rFonts w:ascii="Garamond" w:hAnsi="Garamond"/>
                <w:sz w:val="24"/>
                <w:szCs w:val="24"/>
              </w:rPr>
              <w:lastRenderedPageBreak/>
              <w:t>Wetwang Primary School</w:t>
            </w:r>
            <w:r w:rsidR="00467E2C" w:rsidRPr="00521D0F">
              <w:rPr>
                <w:rFonts w:ascii="Garamond" w:hAnsi="Garamond"/>
                <w:sz w:val="24"/>
                <w:szCs w:val="24"/>
              </w:rPr>
              <w:t xml:space="preserve"> –</w:t>
            </w:r>
            <w:r w:rsidR="00413E2F">
              <w:rPr>
                <w:rFonts w:ascii="Garamond" w:hAnsi="Garamond"/>
                <w:sz w:val="24"/>
                <w:szCs w:val="24"/>
              </w:rPr>
              <w:t xml:space="preserve"> </w:t>
            </w:r>
            <w:r w:rsidR="00D65DE2">
              <w:rPr>
                <w:rFonts w:ascii="Garamond" w:hAnsi="Garamond"/>
                <w:sz w:val="24"/>
                <w:szCs w:val="24"/>
              </w:rPr>
              <w:t>The Richard Whiteley Award was presented before the end of term by Councillor McCormack. Councillor Potts has been elected as a Parent Governor.</w:t>
            </w:r>
          </w:p>
          <w:p w14:paraId="4D048093" w14:textId="38718F91" w:rsidR="00413E2F" w:rsidRPr="00521D0F" w:rsidRDefault="00413E2F" w:rsidP="00D44468">
            <w:pPr>
              <w:rPr>
                <w:rFonts w:ascii="Garamond" w:hAnsi="Garamond"/>
                <w:sz w:val="24"/>
                <w:szCs w:val="24"/>
              </w:rPr>
            </w:pPr>
          </w:p>
        </w:tc>
      </w:tr>
      <w:tr w:rsidR="000F3F4F" w:rsidRPr="00417E59" w14:paraId="2600886C" w14:textId="77777777" w:rsidTr="00E96A30">
        <w:trPr>
          <w:trHeight w:val="288"/>
        </w:trPr>
        <w:tc>
          <w:tcPr>
            <w:tcW w:w="1394" w:type="dxa"/>
          </w:tcPr>
          <w:p w14:paraId="6FAED381" w14:textId="3CAADFA0" w:rsidR="000F3F4F" w:rsidRPr="00A71FE6" w:rsidRDefault="00D50D8C" w:rsidP="0006000B">
            <w:pPr>
              <w:rPr>
                <w:rFonts w:ascii="Garamond" w:hAnsi="Garamond"/>
                <w:b/>
                <w:sz w:val="24"/>
                <w:szCs w:val="24"/>
              </w:rPr>
            </w:pPr>
            <w:r>
              <w:rPr>
                <w:rFonts w:ascii="Garamond" w:hAnsi="Garamond"/>
                <w:b/>
                <w:sz w:val="24"/>
                <w:szCs w:val="24"/>
              </w:rPr>
              <w:lastRenderedPageBreak/>
              <w:t>106</w:t>
            </w:r>
            <w:r w:rsidR="007F29E4" w:rsidRPr="00CA0B87">
              <w:rPr>
                <w:rFonts w:ascii="Garamond" w:hAnsi="Garamond"/>
                <w:b/>
                <w:sz w:val="24"/>
                <w:szCs w:val="24"/>
              </w:rPr>
              <w:t>/19</w:t>
            </w:r>
          </w:p>
        </w:tc>
        <w:tc>
          <w:tcPr>
            <w:tcW w:w="7899" w:type="dxa"/>
            <w:gridSpan w:val="3"/>
          </w:tcPr>
          <w:p w14:paraId="20F4DFBF" w14:textId="77777777" w:rsidR="001D0583" w:rsidRPr="0043251C" w:rsidRDefault="000F3F4F" w:rsidP="00E2418C">
            <w:pPr>
              <w:rPr>
                <w:rFonts w:ascii="Garamond" w:hAnsi="Garamond"/>
                <w:sz w:val="24"/>
                <w:szCs w:val="24"/>
              </w:rPr>
            </w:pPr>
            <w:r w:rsidRPr="0043251C">
              <w:rPr>
                <w:rFonts w:ascii="Garamond" w:hAnsi="Garamond"/>
                <w:b/>
                <w:sz w:val="24"/>
                <w:szCs w:val="24"/>
              </w:rPr>
              <w:t>Planning Applications</w:t>
            </w:r>
            <w:r w:rsidR="00157799" w:rsidRPr="0043251C">
              <w:rPr>
                <w:rFonts w:ascii="Garamond" w:hAnsi="Garamond"/>
                <w:b/>
                <w:sz w:val="24"/>
                <w:szCs w:val="24"/>
              </w:rPr>
              <w:t xml:space="preserve"> </w:t>
            </w:r>
          </w:p>
          <w:p w14:paraId="6D385ACE" w14:textId="77777777" w:rsidR="00B575B7" w:rsidRPr="007E674F" w:rsidRDefault="00B575B7" w:rsidP="00E2418C">
            <w:pPr>
              <w:rPr>
                <w:rFonts w:ascii="Garamond" w:hAnsi="Garamond"/>
                <w:sz w:val="24"/>
                <w:szCs w:val="24"/>
                <w:highlight w:val="yellow"/>
              </w:rPr>
            </w:pPr>
          </w:p>
        </w:tc>
      </w:tr>
      <w:tr w:rsidR="00B575B7" w14:paraId="7D2ABE3E" w14:textId="77777777" w:rsidTr="004354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717" w:type="dxa"/>
          </w:tcPr>
          <w:p w14:paraId="7D7E6D2C" w14:textId="77777777" w:rsidR="00B575B7" w:rsidRDefault="00B575B7" w:rsidP="00B241FB">
            <w:pPr>
              <w:pStyle w:val="ListParagraph"/>
              <w:ind w:left="0"/>
              <w:rPr>
                <w:rFonts w:ascii="Garamond" w:hAnsi="Garamond"/>
                <w:b/>
                <w:smallCaps/>
                <w:sz w:val="24"/>
                <w:szCs w:val="24"/>
              </w:rPr>
            </w:pPr>
            <w:r>
              <w:rPr>
                <w:rFonts w:ascii="Garamond" w:hAnsi="Garamond"/>
                <w:b/>
                <w:smallCaps/>
                <w:sz w:val="24"/>
                <w:szCs w:val="24"/>
              </w:rPr>
              <w:t>Proposal</w:t>
            </w:r>
          </w:p>
        </w:tc>
        <w:tc>
          <w:tcPr>
            <w:tcW w:w="2977" w:type="dxa"/>
          </w:tcPr>
          <w:p w14:paraId="762F3E4C" w14:textId="77777777" w:rsidR="00B575B7" w:rsidRDefault="00B575B7" w:rsidP="00B241FB">
            <w:pPr>
              <w:pStyle w:val="ListParagraph"/>
              <w:ind w:left="0"/>
              <w:rPr>
                <w:rFonts w:ascii="Garamond" w:hAnsi="Garamond"/>
                <w:b/>
                <w:smallCaps/>
                <w:sz w:val="24"/>
                <w:szCs w:val="24"/>
              </w:rPr>
            </w:pPr>
            <w:r>
              <w:rPr>
                <w:rFonts w:ascii="Garamond" w:hAnsi="Garamond"/>
                <w:b/>
                <w:smallCaps/>
                <w:sz w:val="24"/>
                <w:szCs w:val="24"/>
              </w:rPr>
              <w:t>Location</w:t>
            </w:r>
          </w:p>
        </w:tc>
        <w:tc>
          <w:tcPr>
            <w:tcW w:w="2205" w:type="dxa"/>
          </w:tcPr>
          <w:p w14:paraId="0D75D9A1" w14:textId="77777777" w:rsidR="00B575B7" w:rsidRDefault="00B575B7" w:rsidP="00B241FB">
            <w:pPr>
              <w:pStyle w:val="ListParagraph"/>
              <w:ind w:left="0"/>
              <w:rPr>
                <w:rFonts w:ascii="Garamond" w:hAnsi="Garamond"/>
                <w:b/>
                <w:smallCaps/>
                <w:sz w:val="24"/>
                <w:szCs w:val="24"/>
              </w:rPr>
            </w:pPr>
            <w:r>
              <w:rPr>
                <w:rFonts w:ascii="Garamond" w:hAnsi="Garamond"/>
                <w:b/>
                <w:smallCaps/>
                <w:sz w:val="24"/>
                <w:szCs w:val="24"/>
              </w:rPr>
              <w:t>Comments</w:t>
            </w:r>
          </w:p>
        </w:tc>
      </w:tr>
      <w:tr w:rsidR="00441D11" w14:paraId="738241CB" w14:textId="77777777" w:rsidTr="004354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717" w:type="dxa"/>
          </w:tcPr>
          <w:p w14:paraId="6BD138AC" w14:textId="51DBADB9" w:rsidR="00441D11" w:rsidRPr="00281AF4" w:rsidRDefault="00441D11" w:rsidP="00441D11">
            <w:pPr>
              <w:pStyle w:val="ListParagraph"/>
              <w:ind w:left="0"/>
              <w:rPr>
                <w:rFonts w:ascii="Garamond" w:hAnsi="Garamond"/>
                <w:sz w:val="24"/>
                <w:szCs w:val="24"/>
              </w:rPr>
            </w:pPr>
            <w:r w:rsidRPr="00E75586">
              <w:rPr>
                <w:rFonts w:ascii="Garamond" w:hAnsi="Garamond"/>
                <w:sz w:val="24"/>
                <w:szCs w:val="24"/>
              </w:rPr>
              <w:t>Erection of two storey extension to side</w:t>
            </w:r>
          </w:p>
        </w:tc>
        <w:tc>
          <w:tcPr>
            <w:tcW w:w="2977" w:type="dxa"/>
          </w:tcPr>
          <w:p w14:paraId="54780AE8" w14:textId="73A471BD" w:rsidR="00441D11" w:rsidRPr="00281AF4" w:rsidRDefault="00441D11" w:rsidP="00441D11">
            <w:pPr>
              <w:pStyle w:val="ListParagraph"/>
              <w:ind w:left="0"/>
              <w:rPr>
                <w:rFonts w:ascii="Garamond" w:hAnsi="Garamond"/>
                <w:sz w:val="24"/>
                <w:szCs w:val="24"/>
              </w:rPr>
            </w:pPr>
            <w:proofErr w:type="spellStart"/>
            <w:r w:rsidRPr="00E75586">
              <w:rPr>
                <w:rFonts w:ascii="Garamond" w:hAnsi="Garamond"/>
                <w:color w:val="000000"/>
              </w:rPr>
              <w:t>Joryl</w:t>
            </w:r>
            <w:proofErr w:type="spellEnd"/>
            <w:r w:rsidRPr="00E75586">
              <w:rPr>
                <w:rFonts w:ascii="Garamond" w:hAnsi="Garamond"/>
                <w:color w:val="000000"/>
              </w:rPr>
              <w:t xml:space="preserve"> 21 Southfield Close Wetwang East Riding Of Yorkshire YO25 9XQ </w:t>
            </w:r>
          </w:p>
        </w:tc>
        <w:tc>
          <w:tcPr>
            <w:tcW w:w="2205" w:type="dxa"/>
          </w:tcPr>
          <w:p w14:paraId="1C4739D4" w14:textId="255E46FD" w:rsidR="00441D11" w:rsidRPr="00281AF4" w:rsidRDefault="00441D11" w:rsidP="00441D11">
            <w:pPr>
              <w:pStyle w:val="ListParagraph"/>
              <w:ind w:left="0"/>
              <w:rPr>
                <w:rFonts w:ascii="Garamond" w:hAnsi="Garamond"/>
                <w:sz w:val="24"/>
                <w:szCs w:val="24"/>
              </w:rPr>
            </w:pPr>
            <w:r>
              <w:rPr>
                <w:rFonts w:ascii="Garamond" w:hAnsi="Garamond"/>
                <w:sz w:val="24"/>
                <w:szCs w:val="24"/>
              </w:rPr>
              <w:t>No objections.</w:t>
            </w:r>
          </w:p>
        </w:tc>
      </w:tr>
      <w:tr w:rsidR="00441D11" w14:paraId="7F5FD571" w14:textId="77777777" w:rsidTr="004354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717" w:type="dxa"/>
          </w:tcPr>
          <w:p w14:paraId="53B9E95C" w14:textId="06AC5035" w:rsidR="00441D11" w:rsidRPr="00281AF4" w:rsidRDefault="00441D11" w:rsidP="00441D11">
            <w:pPr>
              <w:pStyle w:val="ListParagraph"/>
              <w:ind w:left="0"/>
              <w:rPr>
                <w:rFonts w:ascii="Garamond" w:hAnsi="Garamond"/>
                <w:sz w:val="24"/>
                <w:szCs w:val="24"/>
              </w:rPr>
            </w:pPr>
            <w:r w:rsidRPr="00E75586">
              <w:rPr>
                <w:rFonts w:ascii="Garamond" w:hAnsi="Garamond"/>
                <w:sz w:val="24"/>
                <w:szCs w:val="24"/>
              </w:rPr>
              <w:t xml:space="preserve">Fell T1 (Norway Maple) to allow adjacent tree to develop and fill space; Crown Lift T2 (Copper Beech) to a height of approx.10m to clear chimney and remove some lower branches over neighbouring garden to 6m; Crown lift T3 (Horse Chestnut) and T4 (Beech) to approx. 6m to clear traffic on </w:t>
            </w:r>
            <w:proofErr w:type="spellStart"/>
            <w:r w:rsidRPr="00E75586">
              <w:rPr>
                <w:rFonts w:ascii="Garamond" w:hAnsi="Garamond"/>
                <w:sz w:val="24"/>
                <w:szCs w:val="24"/>
              </w:rPr>
              <w:t>adajcent</w:t>
            </w:r>
            <w:proofErr w:type="spellEnd"/>
            <w:r w:rsidRPr="00E75586">
              <w:rPr>
                <w:rFonts w:ascii="Garamond" w:hAnsi="Garamond"/>
                <w:sz w:val="24"/>
                <w:szCs w:val="24"/>
              </w:rPr>
              <w:t xml:space="preserve"> roadside and over lawn</w:t>
            </w:r>
          </w:p>
        </w:tc>
        <w:tc>
          <w:tcPr>
            <w:tcW w:w="2977" w:type="dxa"/>
          </w:tcPr>
          <w:p w14:paraId="1E3A421F" w14:textId="1B8DAE23" w:rsidR="00441D11" w:rsidRPr="00281AF4" w:rsidRDefault="00441D11" w:rsidP="00441D11">
            <w:pPr>
              <w:pStyle w:val="ListParagraph"/>
              <w:ind w:left="0"/>
              <w:rPr>
                <w:rFonts w:ascii="Garamond" w:hAnsi="Garamond"/>
                <w:sz w:val="24"/>
                <w:szCs w:val="24"/>
              </w:rPr>
            </w:pPr>
            <w:proofErr w:type="spellStart"/>
            <w:r w:rsidRPr="00E75586">
              <w:rPr>
                <w:rFonts w:ascii="Garamond" w:hAnsi="Garamond"/>
                <w:color w:val="000000"/>
              </w:rPr>
              <w:t>Milbray</w:t>
            </w:r>
            <w:proofErr w:type="spellEnd"/>
            <w:r w:rsidRPr="00E75586">
              <w:rPr>
                <w:rFonts w:ascii="Garamond" w:hAnsi="Garamond"/>
                <w:color w:val="000000"/>
              </w:rPr>
              <w:t xml:space="preserve"> 10 Southfield Road Wetwang East Riding Of Yorkshire YO25 9XX</w:t>
            </w:r>
          </w:p>
        </w:tc>
        <w:tc>
          <w:tcPr>
            <w:tcW w:w="2205" w:type="dxa"/>
          </w:tcPr>
          <w:p w14:paraId="3C074E9E" w14:textId="2CD61C52" w:rsidR="00441D11" w:rsidRPr="00281AF4" w:rsidRDefault="00441D11" w:rsidP="00441D11">
            <w:pPr>
              <w:pStyle w:val="ListParagraph"/>
              <w:ind w:left="0"/>
              <w:rPr>
                <w:rFonts w:ascii="Garamond" w:hAnsi="Garamond"/>
                <w:sz w:val="24"/>
                <w:szCs w:val="24"/>
              </w:rPr>
            </w:pPr>
            <w:r>
              <w:rPr>
                <w:rFonts w:ascii="Garamond" w:hAnsi="Garamond"/>
                <w:sz w:val="24"/>
                <w:szCs w:val="24"/>
              </w:rPr>
              <w:t>No objections.</w:t>
            </w:r>
          </w:p>
        </w:tc>
      </w:tr>
      <w:tr w:rsidR="00E96A30" w14:paraId="7F338B73" w14:textId="77777777" w:rsidTr="004354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717" w:type="dxa"/>
          </w:tcPr>
          <w:p w14:paraId="67230965" w14:textId="77777777" w:rsidR="00E96A30" w:rsidRDefault="00E96A30" w:rsidP="00B241FB">
            <w:pPr>
              <w:pStyle w:val="ListParagraph"/>
              <w:ind w:left="0"/>
              <w:rPr>
                <w:rFonts w:ascii="Garamond" w:hAnsi="Garamond"/>
                <w:b/>
                <w:smallCaps/>
                <w:sz w:val="24"/>
                <w:szCs w:val="24"/>
              </w:rPr>
            </w:pPr>
            <w:r>
              <w:rPr>
                <w:rFonts w:ascii="Garamond" w:hAnsi="Garamond"/>
                <w:b/>
                <w:smallCaps/>
                <w:sz w:val="24"/>
                <w:szCs w:val="24"/>
              </w:rPr>
              <w:t>Proposal</w:t>
            </w:r>
          </w:p>
        </w:tc>
        <w:tc>
          <w:tcPr>
            <w:tcW w:w="2977" w:type="dxa"/>
          </w:tcPr>
          <w:p w14:paraId="462C6340" w14:textId="77777777" w:rsidR="00E96A30" w:rsidRDefault="00E96A30" w:rsidP="00B241FB">
            <w:pPr>
              <w:pStyle w:val="ListParagraph"/>
              <w:ind w:left="0"/>
              <w:rPr>
                <w:rFonts w:ascii="Garamond" w:hAnsi="Garamond"/>
                <w:b/>
                <w:smallCaps/>
                <w:sz w:val="24"/>
                <w:szCs w:val="24"/>
              </w:rPr>
            </w:pPr>
            <w:r>
              <w:rPr>
                <w:rFonts w:ascii="Garamond" w:hAnsi="Garamond"/>
                <w:b/>
                <w:smallCaps/>
                <w:sz w:val="24"/>
                <w:szCs w:val="24"/>
              </w:rPr>
              <w:t>Location</w:t>
            </w:r>
          </w:p>
        </w:tc>
        <w:tc>
          <w:tcPr>
            <w:tcW w:w="2205" w:type="dxa"/>
          </w:tcPr>
          <w:p w14:paraId="2FE855E2" w14:textId="77777777" w:rsidR="00E96A30" w:rsidRDefault="00E96A30" w:rsidP="00B241FB">
            <w:pPr>
              <w:pStyle w:val="ListParagraph"/>
              <w:ind w:left="0"/>
              <w:rPr>
                <w:rFonts w:ascii="Garamond" w:hAnsi="Garamond"/>
                <w:b/>
                <w:smallCaps/>
                <w:sz w:val="24"/>
                <w:szCs w:val="24"/>
              </w:rPr>
            </w:pPr>
            <w:r>
              <w:rPr>
                <w:rFonts w:ascii="Garamond" w:hAnsi="Garamond"/>
                <w:b/>
                <w:smallCaps/>
                <w:sz w:val="24"/>
                <w:szCs w:val="24"/>
              </w:rPr>
              <w:t>Decision</w:t>
            </w:r>
          </w:p>
        </w:tc>
      </w:tr>
      <w:tr w:rsidR="00D50D8C" w:rsidRPr="00135BB0" w14:paraId="1E1567B0" w14:textId="77777777" w:rsidTr="0043545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1394" w:type="dxa"/>
        </w:trPr>
        <w:tc>
          <w:tcPr>
            <w:tcW w:w="2717" w:type="dxa"/>
          </w:tcPr>
          <w:p w14:paraId="7779BE80" w14:textId="4F5DF5FA" w:rsidR="00D50D8C" w:rsidRPr="003F0BF8" w:rsidRDefault="00D50D8C" w:rsidP="00D50D8C">
            <w:pPr>
              <w:pStyle w:val="ListParagraph"/>
              <w:ind w:left="0"/>
              <w:rPr>
                <w:rFonts w:ascii="Garamond" w:hAnsi="Garamond"/>
                <w:sz w:val="24"/>
                <w:szCs w:val="24"/>
              </w:rPr>
            </w:pPr>
            <w:r>
              <w:rPr>
                <w:rFonts w:ascii="Garamond" w:hAnsi="Garamond"/>
                <w:sz w:val="24"/>
                <w:szCs w:val="24"/>
              </w:rPr>
              <w:t xml:space="preserve">19/01812/PLF - </w:t>
            </w:r>
            <w:r w:rsidRPr="00102BC0">
              <w:rPr>
                <w:rFonts w:ascii="Garamond" w:hAnsi="Garamond"/>
                <w:sz w:val="24"/>
                <w:szCs w:val="24"/>
              </w:rPr>
              <w:t>Erection of an agricultural straw storage building and feed bin </w:t>
            </w:r>
          </w:p>
        </w:tc>
        <w:tc>
          <w:tcPr>
            <w:tcW w:w="2977" w:type="dxa"/>
          </w:tcPr>
          <w:p w14:paraId="148E1AEE" w14:textId="62B24D50" w:rsidR="00D50D8C" w:rsidRPr="00BF580C" w:rsidRDefault="00D50D8C" w:rsidP="00D50D8C">
            <w:pPr>
              <w:pStyle w:val="ListParagraph"/>
              <w:ind w:left="0"/>
              <w:rPr>
                <w:rFonts w:ascii="Garamond" w:hAnsi="Garamond"/>
                <w:sz w:val="24"/>
                <w:szCs w:val="24"/>
              </w:rPr>
            </w:pPr>
            <w:r w:rsidRPr="00102BC0">
              <w:rPr>
                <w:rFonts w:ascii="Garamond" w:hAnsi="Garamond"/>
                <w:sz w:val="24"/>
                <w:szCs w:val="24"/>
              </w:rPr>
              <w:t>Station Farm Station Hill Wetwang East Riding Of Yorkshire YO25 3EZ</w:t>
            </w:r>
          </w:p>
        </w:tc>
        <w:tc>
          <w:tcPr>
            <w:tcW w:w="2205" w:type="dxa"/>
          </w:tcPr>
          <w:p w14:paraId="2AABDBA1" w14:textId="2D094969" w:rsidR="00D50D8C" w:rsidRPr="00135BB0" w:rsidRDefault="00441D11" w:rsidP="00D50D8C">
            <w:pPr>
              <w:pStyle w:val="ListParagraph"/>
              <w:ind w:left="0"/>
              <w:rPr>
                <w:rFonts w:ascii="Garamond" w:hAnsi="Garamond"/>
                <w:sz w:val="24"/>
                <w:szCs w:val="24"/>
              </w:rPr>
            </w:pPr>
            <w:r>
              <w:rPr>
                <w:rFonts w:ascii="Garamond" w:hAnsi="Garamond"/>
                <w:sz w:val="24"/>
                <w:szCs w:val="24"/>
              </w:rPr>
              <w:t>Pending consideration.</w:t>
            </w:r>
          </w:p>
        </w:tc>
      </w:tr>
      <w:tr w:rsidR="009D2D3E" w:rsidRPr="00417E59" w14:paraId="7AFDDECA" w14:textId="77777777" w:rsidTr="00E96A30">
        <w:trPr>
          <w:trHeight w:val="273"/>
        </w:trPr>
        <w:tc>
          <w:tcPr>
            <w:tcW w:w="1394" w:type="dxa"/>
          </w:tcPr>
          <w:p w14:paraId="36378741" w14:textId="77777777" w:rsidR="009D2D3E" w:rsidRDefault="009D2D3E" w:rsidP="009D2D3E">
            <w:pPr>
              <w:rPr>
                <w:rFonts w:ascii="Garamond" w:hAnsi="Garamond"/>
                <w:b/>
                <w:sz w:val="24"/>
                <w:szCs w:val="24"/>
              </w:rPr>
            </w:pPr>
          </w:p>
          <w:p w14:paraId="0B4CAAEC" w14:textId="77777777" w:rsidR="009D2D3E" w:rsidRDefault="009D2D3E" w:rsidP="009D2D3E">
            <w:pPr>
              <w:rPr>
                <w:rFonts w:ascii="Garamond" w:hAnsi="Garamond"/>
                <w:b/>
                <w:sz w:val="24"/>
                <w:szCs w:val="24"/>
              </w:rPr>
            </w:pPr>
          </w:p>
          <w:p w14:paraId="1745DF34" w14:textId="1751E32F" w:rsidR="009D2D3E" w:rsidRPr="00417E59" w:rsidRDefault="00D50D8C" w:rsidP="009D2D3E">
            <w:pPr>
              <w:rPr>
                <w:rFonts w:ascii="Garamond" w:hAnsi="Garamond"/>
                <w:b/>
                <w:sz w:val="24"/>
                <w:szCs w:val="24"/>
              </w:rPr>
            </w:pPr>
            <w:r>
              <w:rPr>
                <w:rFonts w:ascii="Garamond" w:hAnsi="Garamond"/>
                <w:b/>
                <w:sz w:val="24"/>
                <w:szCs w:val="24"/>
              </w:rPr>
              <w:t>107</w:t>
            </w:r>
            <w:r w:rsidR="009D2D3E">
              <w:rPr>
                <w:rFonts w:ascii="Garamond" w:hAnsi="Garamond"/>
                <w:b/>
                <w:sz w:val="24"/>
                <w:szCs w:val="24"/>
              </w:rPr>
              <w:t>/19</w:t>
            </w:r>
          </w:p>
        </w:tc>
        <w:tc>
          <w:tcPr>
            <w:tcW w:w="7899" w:type="dxa"/>
            <w:gridSpan w:val="3"/>
          </w:tcPr>
          <w:p w14:paraId="6E907B98" w14:textId="77777777" w:rsidR="009D2D3E" w:rsidRDefault="009D2D3E" w:rsidP="009D2D3E">
            <w:pPr>
              <w:tabs>
                <w:tab w:val="left" w:pos="3450"/>
              </w:tabs>
              <w:rPr>
                <w:rFonts w:ascii="Garamond" w:hAnsi="Garamond"/>
                <w:b/>
                <w:sz w:val="24"/>
                <w:szCs w:val="24"/>
              </w:rPr>
            </w:pPr>
          </w:p>
          <w:p w14:paraId="37E26EC7" w14:textId="77777777" w:rsidR="009D2D3E" w:rsidRDefault="009D2D3E" w:rsidP="009D2D3E">
            <w:pPr>
              <w:tabs>
                <w:tab w:val="left" w:pos="3450"/>
              </w:tabs>
              <w:rPr>
                <w:rFonts w:ascii="Garamond" w:hAnsi="Garamond"/>
                <w:b/>
                <w:sz w:val="24"/>
                <w:szCs w:val="24"/>
              </w:rPr>
            </w:pPr>
          </w:p>
          <w:p w14:paraId="04C0AC2D" w14:textId="77777777" w:rsidR="009D2D3E" w:rsidRPr="00417E59" w:rsidRDefault="009D2D3E" w:rsidP="009D2D3E">
            <w:pPr>
              <w:tabs>
                <w:tab w:val="left" w:pos="3450"/>
              </w:tabs>
              <w:rPr>
                <w:rFonts w:ascii="Garamond" w:hAnsi="Garamond"/>
                <w:b/>
                <w:sz w:val="24"/>
                <w:szCs w:val="24"/>
              </w:rPr>
            </w:pPr>
            <w:r w:rsidRPr="00417E59">
              <w:rPr>
                <w:rFonts w:ascii="Garamond" w:hAnsi="Garamond"/>
                <w:b/>
                <w:sz w:val="24"/>
                <w:szCs w:val="24"/>
              </w:rPr>
              <w:t>Parish Council Facilities:</w:t>
            </w:r>
            <w:r>
              <w:rPr>
                <w:rFonts w:ascii="Garamond" w:hAnsi="Garamond"/>
                <w:b/>
                <w:sz w:val="24"/>
                <w:szCs w:val="24"/>
              </w:rPr>
              <w:tab/>
            </w:r>
          </w:p>
          <w:p w14:paraId="6E99F2B1" w14:textId="5BAA6C25" w:rsidR="009D2D3E" w:rsidRPr="004C352A" w:rsidRDefault="009D2D3E" w:rsidP="009D2D3E">
            <w:pPr>
              <w:pStyle w:val="ListParagraph"/>
              <w:numPr>
                <w:ilvl w:val="0"/>
                <w:numId w:val="17"/>
              </w:numPr>
              <w:rPr>
                <w:rFonts w:ascii="Garamond" w:hAnsi="Garamond"/>
                <w:sz w:val="24"/>
                <w:szCs w:val="24"/>
              </w:rPr>
            </w:pPr>
            <w:r w:rsidRPr="004C352A">
              <w:rPr>
                <w:rFonts w:ascii="Garamond" w:hAnsi="Garamond"/>
                <w:sz w:val="24"/>
                <w:szCs w:val="24"/>
              </w:rPr>
              <w:t>Allotments</w:t>
            </w:r>
            <w:r>
              <w:rPr>
                <w:rFonts w:ascii="Garamond" w:hAnsi="Garamond"/>
                <w:sz w:val="24"/>
                <w:szCs w:val="24"/>
              </w:rPr>
              <w:t xml:space="preserve"> / Old Pit</w:t>
            </w:r>
            <w:r w:rsidRPr="004C352A">
              <w:rPr>
                <w:rFonts w:ascii="Garamond" w:hAnsi="Garamond"/>
                <w:sz w:val="24"/>
                <w:szCs w:val="24"/>
              </w:rPr>
              <w:t xml:space="preserve"> – </w:t>
            </w:r>
            <w:r>
              <w:rPr>
                <w:rFonts w:ascii="Garamond" w:hAnsi="Garamond"/>
                <w:sz w:val="24"/>
                <w:szCs w:val="24"/>
              </w:rPr>
              <w:t>as the allotment adjoining the burial ground is no longer tenanted suggestions are welcomed for its use. Clerk to include in the next newsletter.</w:t>
            </w:r>
            <w:r w:rsidR="00EF1F39">
              <w:rPr>
                <w:rFonts w:ascii="Garamond" w:hAnsi="Garamond"/>
                <w:sz w:val="24"/>
                <w:szCs w:val="24"/>
              </w:rPr>
              <w:t xml:space="preserve"> Northfield allotments lease has been renewed for an additional 7 years.</w:t>
            </w:r>
          </w:p>
          <w:p w14:paraId="6092F182" w14:textId="53A2F012" w:rsidR="009D2D3E" w:rsidRPr="004C352A" w:rsidRDefault="009D2D3E" w:rsidP="009D2D3E">
            <w:pPr>
              <w:pStyle w:val="ListParagraph"/>
              <w:numPr>
                <w:ilvl w:val="0"/>
                <w:numId w:val="17"/>
              </w:numPr>
              <w:rPr>
                <w:rFonts w:ascii="Garamond" w:hAnsi="Garamond"/>
                <w:sz w:val="24"/>
                <w:szCs w:val="24"/>
              </w:rPr>
            </w:pPr>
            <w:r>
              <w:rPr>
                <w:rFonts w:ascii="Garamond" w:hAnsi="Garamond"/>
                <w:sz w:val="24"/>
                <w:szCs w:val="24"/>
              </w:rPr>
              <w:t>Burial Ground</w:t>
            </w:r>
            <w:r w:rsidRPr="004C352A">
              <w:rPr>
                <w:rFonts w:ascii="Garamond" w:hAnsi="Garamond"/>
                <w:sz w:val="24"/>
                <w:szCs w:val="24"/>
              </w:rPr>
              <w:t xml:space="preserve"> – </w:t>
            </w:r>
            <w:r w:rsidR="00EF1F39">
              <w:rPr>
                <w:rFonts w:ascii="Garamond" w:hAnsi="Garamond"/>
                <w:sz w:val="24"/>
                <w:szCs w:val="24"/>
              </w:rPr>
              <w:t>cemetery gates to be discussed at the September meeting. The clerk has been asked to locate the owner of the grave with two conifers obscuring the headstone and request that they are removed as there is concern the roots are encroaching on neighbouring plots.</w:t>
            </w:r>
          </w:p>
          <w:p w14:paraId="0C23669A" w14:textId="45D67548" w:rsidR="009D2D3E" w:rsidRDefault="009D2D3E" w:rsidP="009D2D3E">
            <w:pPr>
              <w:pStyle w:val="ListParagraph"/>
              <w:numPr>
                <w:ilvl w:val="0"/>
                <w:numId w:val="17"/>
              </w:numPr>
              <w:rPr>
                <w:rFonts w:ascii="Garamond" w:hAnsi="Garamond"/>
                <w:sz w:val="24"/>
                <w:szCs w:val="24"/>
              </w:rPr>
            </w:pPr>
            <w:r>
              <w:rPr>
                <w:rFonts w:ascii="Garamond" w:hAnsi="Garamond"/>
                <w:sz w:val="24"/>
                <w:szCs w:val="24"/>
              </w:rPr>
              <w:t>Station Road Playing Field – on-going project.</w:t>
            </w:r>
            <w:r w:rsidR="00130BA8">
              <w:rPr>
                <w:rFonts w:ascii="Garamond" w:hAnsi="Garamond"/>
                <w:sz w:val="24"/>
                <w:szCs w:val="24"/>
              </w:rPr>
              <w:t xml:space="preserve"> The pitch markings for the football pitch have been confirmed and the work will be undertaken during the summer.</w:t>
            </w:r>
          </w:p>
          <w:p w14:paraId="24B98D4F" w14:textId="65C1AF33" w:rsidR="009D2D3E" w:rsidRPr="00CE1BF8" w:rsidRDefault="009D2D3E" w:rsidP="009D2D3E">
            <w:pPr>
              <w:pStyle w:val="ListParagraph"/>
              <w:numPr>
                <w:ilvl w:val="0"/>
                <w:numId w:val="17"/>
              </w:numPr>
              <w:rPr>
                <w:rFonts w:ascii="Garamond" w:hAnsi="Garamond"/>
                <w:sz w:val="24"/>
                <w:szCs w:val="24"/>
              </w:rPr>
            </w:pPr>
            <w:r>
              <w:rPr>
                <w:rFonts w:ascii="Garamond" w:hAnsi="Garamond"/>
                <w:sz w:val="24"/>
                <w:szCs w:val="24"/>
              </w:rPr>
              <w:t xml:space="preserve">Community Park – </w:t>
            </w:r>
            <w:r w:rsidR="00D61B09">
              <w:rPr>
                <w:rFonts w:ascii="Garamond" w:hAnsi="Garamond"/>
                <w:sz w:val="24"/>
                <w:szCs w:val="24"/>
              </w:rPr>
              <w:t>The Heads of Terms for the Northfield Road site were agreed and signed.</w:t>
            </w:r>
          </w:p>
          <w:p w14:paraId="63AC75D5" w14:textId="77777777" w:rsidR="009D2D3E" w:rsidRPr="007C40BA" w:rsidRDefault="009D2D3E" w:rsidP="009D2D3E">
            <w:pPr>
              <w:pStyle w:val="ListParagraph"/>
              <w:numPr>
                <w:ilvl w:val="0"/>
                <w:numId w:val="17"/>
              </w:numPr>
              <w:rPr>
                <w:rFonts w:ascii="Garamond" w:hAnsi="Garamond"/>
                <w:sz w:val="24"/>
                <w:szCs w:val="24"/>
              </w:rPr>
            </w:pPr>
            <w:r w:rsidRPr="007C40BA">
              <w:rPr>
                <w:rFonts w:ascii="Garamond" w:hAnsi="Garamond"/>
                <w:sz w:val="24"/>
                <w:szCs w:val="24"/>
              </w:rPr>
              <w:t xml:space="preserve">Bus Shelter – </w:t>
            </w:r>
            <w:r>
              <w:rPr>
                <w:rFonts w:ascii="Garamond" w:hAnsi="Garamond"/>
                <w:sz w:val="24"/>
                <w:szCs w:val="24"/>
              </w:rPr>
              <w:t>no issues.</w:t>
            </w:r>
          </w:p>
          <w:p w14:paraId="6A316277" w14:textId="13065025" w:rsidR="009D2D3E" w:rsidRPr="0039288D" w:rsidRDefault="009D2D3E" w:rsidP="009D2D3E">
            <w:pPr>
              <w:pStyle w:val="ListParagraph"/>
              <w:numPr>
                <w:ilvl w:val="0"/>
                <w:numId w:val="17"/>
              </w:numPr>
              <w:rPr>
                <w:rFonts w:ascii="Garamond" w:hAnsi="Garamond"/>
                <w:sz w:val="24"/>
                <w:szCs w:val="24"/>
              </w:rPr>
            </w:pPr>
            <w:r w:rsidRPr="007C40BA">
              <w:rPr>
                <w:rFonts w:ascii="Garamond" w:hAnsi="Garamond"/>
                <w:sz w:val="24"/>
                <w:szCs w:val="24"/>
              </w:rPr>
              <w:t xml:space="preserve">Village Pond – </w:t>
            </w:r>
            <w:r>
              <w:rPr>
                <w:rFonts w:ascii="Garamond" w:hAnsi="Garamond"/>
                <w:sz w:val="24"/>
                <w:szCs w:val="24"/>
              </w:rPr>
              <w:t>c</w:t>
            </w:r>
            <w:r w:rsidR="00D61B09">
              <w:rPr>
                <w:rFonts w:ascii="Garamond" w:hAnsi="Garamond"/>
                <w:sz w:val="24"/>
                <w:szCs w:val="24"/>
              </w:rPr>
              <w:t>lean up weekend to be held on 14</w:t>
            </w:r>
            <w:r w:rsidRPr="0039288D">
              <w:rPr>
                <w:rFonts w:ascii="Garamond" w:hAnsi="Garamond"/>
                <w:sz w:val="24"/>
                <w:szCs w:val="24"/>
                <w:vertAlign w:val="superscript"/>
              </w:rPr>
              <w:t>th</w:t>
            </w:r>
            <w:r w:rsidR="00D61B09">
              <w:rPr>
                <w:rFonts w:ascii="Garamond" w:hAnsi="Garamond"/>
                <w:sz w:val="24"/>
                <w:szCs w:val="24"/>
              </w:rPr>
              <w:t>/15</w:t>
            </w:r>
            <w:r w:rsidRPr="0039288D">
              <w:rPr>
                <w:rFonts w:ascii="Garamond" w:hAnsi="Garamond"/>
                <w:sz w:val="24"/>
                <w:szCs w:val="24"/>
                <w:vertAlign w:val="superscript"/>
              </w:rPr>
              <w:t>th</w:t>
            </w:r>
            <w:r w:rsidR="00D61B09">
              <w:rPr>
                <w:rFonts w:ascii="Garamond" w:hAnsi="Garamond"/>
                <w:sz w:val="24"/>
                <w:szCs w:val="24"/>
              </w:rPr>
              <w:t xml:space="preserve"> September</w:t>
            </w:r>
            <w:r w:rsidRPr="0039288D">
              <w:rPr>
                <w:rFonts w:ascii="Garamond" w:hAnsi="Garamond"/>
                <w:sz w:val="24"/>
                <w:szCs w:val="24"/>
              </w:rPr>
              <w:t xml:space="preserve">. Clerk to contact </w:t>
            </w:r>
            <w:r w:rsidR="00D61B09">
              <w:rPr>
                <w:rFonts w:ascii="Garamond" w:hAnsi="Garamond"/>
                <w:sz w:val="24"/>
                <w:szCs w:val="24"/>
              </w:rPr>
              <w:t xml:space="preserve">community payback </w:t>
            </w:r>
            <w:r>
              <w:rPr>
                <w:rFonts w:ascii="Garamond" w:hAnsi="Garamond"/>
                <w:sz w:val="24"/>
                <w:szCs w:val="24"/>
              </w:rPr>
              <w:t>team regarding fence painting. Councillor Dixon to investigate the purchase of a solar pump.</w:t>
            </w:r>
          </w:p>
          <w:p w14:paraId="039B61A6" w14:textId="77777777" w:rsidR="009D2D3E" w:rsidRPr="00417E59" w:rsidRDefault="009D2D3E" w:rsidP="009D2D3E">
            <w:pPr>
              <w:rPr>
                <w:rFonts w:ascii="Garamond" w:hAnsi="Garamond"/>
                <w:sz w:val="24"/>
                <w:szCs w:val="24"/>
              </w:rPr>
            </w:pPr>
          </w:p>
        </w:tc>
      </w:tr>
      <w:tr w:rsidR="009D2D3E" w:rsidRPr="00417E59" w14:paraId="309A5BBD" w14:textId="77777777" w:rsidTr="00E96A30">
        <w:trPr>
          <w:trHeight w:val="288"/>
        </w:trPr>
        <w:tc>
          <w:tcPr>
            <w:tcW w:w="1394" w:type="dxa"/>
          </w:tcPr>
          <w:p w14:paraId="1E9599FC" w14:textId="00EE44B2" w:rsidR="009D2D3E" w:rsidRDefault="00D50D8C" w:rsidP="009D2D3E">
            <w:pPr>
              <w:rPr>
                <w:rFonts w:ascii="Garamond" w:hAnsi="Garamond"/>
                <w:b/>
                <w:sz w:val="24"/>
                <w:szCs w:val="24"/>
              </w:rPr>
            </w:pPr>
            <w:r>
              <w:rPr>
                <w:rFonts w:ascii="Garamond" w:hAnsi="Garamond"/>
                <w:b/>
                <w:sz w:val="24"/>
                <w:szCs w:val="24"/>
              </w:rPr>
              <w:lastRenderedPageBreak/>
              <w:t>108</w:t>
            </w:r>
            <w:r w:rsidR="009D2D3E">
              <w:rPr>
                <w:rFonts w:ascii="Garamond" w:hAnsi="Garamond"/>
                <w:b/>
                <w:sz w:val="24"/>
                <w:szCs w:val="24"/>
              </w:rPr>
              <w:t>/19</w:t>
            </w:r>
          </w:p>
          <w:p w14:paraId="6C412AAA" w14:textId="77777777" w:rsidR="009D2D3E" w:rsidRDefault="009D2D3E" w:rsidP="009D2D3E">
            <w:pPr>
              <w:rPr>
                <w:rFonts w:ascii="Garamond" w:hAnsi="Garamond"/>
                <w:b/>
                <w:sz w:val="24"/>
                <w:szCs w:val="24"/>
              </w:rPr>
            </w:pPr>
          </w:p>
          <w:p w14:paraId="1B0EBEF6" w14:textId="77777777" w:rsidR="009D2D3E" w:rsidRDefault="009D2D3E" w:rsidP="009D2D3E">
            <w:pPr>
              <w:rPr>
                <w:rFonts w:ascii="Garamond" w:hAnsi="Garamond"/>
                <w:b/>
                <w:sz w:val="24"/>
                <w:szCs w:val="24"/>
              </w:rPr>
            </w:pPr>
          </w:p>
          <w:p w14:paraId="1FC098F1" w14:textId="77777777" w:rsidR="009D2D3E" w:rsidRDefault="009D2D3E" w:rsidP="009D2D3E">
            <w:pPr>
              <w:rPr>
                <w:rFonts w:ascii="Garamond" w:hAnsi="Garamond"/>
                <w:b/>
                <w:sz w:val="24"/>
                <w:szCs w:val="24"/>
              </w:rPr>
            </w:pPr>
          </w:p>
          <w:p w14:paraId="7858E224" w14:textId="2D947586" w:rsidR="009D2D3E" w:rsidRPr="00417E59" w:rsidRDefault="00D50D8C" w:rsidP="009D2D3E">
            <w:pPr>
              <w:rPr>
                <w:rFonts w:ascii="Garamond" w:hAnsi="Garamond"/>
                <w:b/>
                <w:sz w:val="24"/>
                <w:szCs w:val="24"/>
              </w:rPr>
            </w:pPr>
            <w:r>
              <w:rPr>
                <w:rFonts w:ascii="Garamond" w:hAnsi="Garamond"/>
                <w:b/>
                <w:sz w:val="24"/>
                <w:szCs w:val="24"/>
              </w:rPr>
              <w:t>109</w:t>
            </w:r>
            <w:r w:rsidR="009D2D3E">
              <w:rPr>
                <w:rFonts w:ascii="Garamond" w:hAnsi="Garamond"/>
                <w:b/>
                <w:sz w:val="24"/>
                <w:szCs w:val="24"/>
              </w:rPr>
              <w:t>/19</w:t>
            </w:r>
          </w:p>
        </w:tc>
        <w:tc>
          <w:tcPr>
            <w:tcW w:w="7899" w:type="dxa"/>
            <w:gridSpan w:val="3"/>
          </w:tcPr>
          <w:p w14:paraId="01CEAD6F" w14:textId="77777777" w:rsidR="009D2D3E" w:rsidRDefault="009D2D3E" w:rsidP="009D2D3E">
            <w:pPr>
              <w:rPr>
                <w:rFonts w:ascii="Garamond" w:hAnsi="Garamond"/>
                <w:b/>
                <w:sz w:val="24"/>
                <w:szCs w:val="24"/>
              </w:rPr>
            </w:pPr>
            <w:r>
              <w:rPr>
                <w:rFonts w:ascii="Garamond" w:hAnsi="Garamond"/>
                <w:b/>
                <w:sz w:val="24"/>
                <w:szCs w:val="24"/>
              </w:rPr>
              <w:t>Wetwang Active</w:t>
            </w:r>
          </w:p>
          <w:p w14:paraId="6865BE40" w14:textId="331F28C6" w:rsidR="009D2D3E" w:rsidRDefault="009D2D3E" w:rsidP="009D2D3E">
            <w:pPr>
              <w:rPr>
                <w:rFonts w:ascii="Garamond" w:hAnsi="Garamond"/>
                <w:sz w:val="24"/>
                <w:szCs w:val="24"/>
              </w:rPr>
            </w:pPr>
            <w:r w:rsidRPr="00C96345">
              <w:rPr>
                <w:rFonts w:ascii="Garamond" w:hAnsi="Garamond"/>
                <w:sz w:val="24"/>
                <w:szCs w:val="24"/>
              </w:rPr>
              <w:t xml:space="preserve">Councillor McCormack updated the Parish Councillors. </w:t>
            </w:r>
            <w:r w:rsidR="00D61B09">
              <w:rPr>
                <w:rFonts w:ascii="Garamond" w:hAnsi="Garamond"/>
                <w:sz w:val="24"/>
                <w:szCs w:val="24"/>
              </w:rPr>
              <w:t>Walking for Health walk leader training has been scheduled for 14</w:t>
            </w:r>
            <w:r w:rsidR="00D61B09" w:rsidRPr="00D61B09">
              <w:rPr>
                <w:rFonts w:ascii="Garamond" w:hAnsi="Garamond"/>
                <w:sz w:val="24"/>
                <w:szCs w:val="24"/>
                <w:vertAlign w:val="superscript"/>
              </w:rPr>
              <w:t>th</w:t>
            </w:r>
            <w:r w:rsidR="00D61B09">
              <w:rPr>
                <w:rFonts w:ascii="Garamond" w:hAnsi="Garamond"/>
                <w:sz w:val="24"/>
                <w:szCs w:val="24"/>
              </w:rPr>
              <w:t xml:space="preserve"> August.</w:t>
            </w:r>
          </w:p>
          <w:p w14:paraId="22407A03" w14:textId="77777777" w:rsidR="009D2D3E" w:rsidRDefault="009D2D3E" w:rsidP="009D2D3E">
            <w:pPr>
              <w:rPr>
                <w:rFonts w:ascii="Garamond" w:hAnsi="Garamond"/>
                <w:b/>
                <w:sz w:val="24"/>
                <w:szCs w:val="24"/>
              </w:rPr>
            </w:pPr>
          </w:p>
          <w:p w14:paraId="04E87B8A" w14:textId="77777777" w:rsidR="009D2D3E" w:rsidRPr="00417E59" w:rsidRDefault="009D2D3E" w:rsidP="009D2D3E">
            <w:pPr>
              <w:rPr>
                <w:rFonts w:ascii="Garamond" w:hAnsi="Garamond"/>
                <w:sz w:val="24"/>
                <w:szCs w:val="24"/>
              </w:rPr>
            </w:pPr>
            <w:r w:rsidRPr="00417E59">
              <w:rPr>
                <w:rFonts w:ascii="Garamond" w:hAnsi="Garamond"/>
                <w:b/>
                <w:sz w:val="24"/>
                <w:szCs w:val="24"/>
              </w:rPr>
              <w:t>Finance</w:t>
            </w:r>
          </w:p>
          <w:p w14:paraId="65D8055E" w14:textId="77777777" w:rsidR="009D2D3E" w:rsidRDefault="009D2D3E" w:rsidP="009D2D3E">
            <w:pPr>
              <w:pStyle w:val="ListParagraph"/>
              <w:numPr>
                <w:ilvl w:val="0"/>
                <w:numId w:val="6"/>
              </w:numPr>
              <w:rPr>
                <w:rFonts w:ascii="Garamond" w:hAnsi="Garamond"/>
                <w:sz w:val="24"/>
                <w:szCs w:val="24"/>
              </w:rPr>
            </w:pPr>
            <w:r w:rsidRPr="00417E59">
              <w:rPr>
                <w:rFonts w:ascii="Garamond" w:hAnsi="Garamond"/>
                <w:sz w:val="24"/>
                <w:szCs w:val="24"/>
              </w:rPr>
              <w:t>Resolved. The payment schedule was approved.</w:t>
            </w:r>
          </w:p>
          <w:p w14:paraId="779131D4" w14:textId="77777777" w:rsidR="009D2D3E" w:rsidRDefault="009D2D3E" w:rsidP="009D2D3E">
            <w:pPr>
              <w:pStyle w:val="ListParagraph"/>
              <w:rPr>
                <w:rFonts w:ascii="Garamond" w:hAnsi="Garamond"/>
                <w:sz w:val="24"/>
                <w:szCs w:val="24"/>
              </w:rPr>
            </w:pPr>
          </w:p>
          <w:p w14:paraId="53AA70B5" w14:textId="4D6BFC4F" w:rsidR="009D2D3E" w:rsidRPr="00394CAE" w:rsidRDefault="00D50D8C" w:rsidP="009D2D3E">
            <w:pPr>
              <w:pStyle w:val="ListParagraph"/>
              <w:rPr>
                <w:rFonts w:ascii="Garamond" w:hAnsi="Garamond"/>
                <w:sz w:val="24"/>
                <w:szCs w:val="24"/>
              </w:rPr>
            </w:pPr>
            <w:r>
              <w:rPr>
                <w:rFonts w:ascii="Garamond" w:hAnsi="Garamond"/>
                <w:sz w:val="24"/>
                <w:szCs w:val="24"/>
              </w:rPr>
              <w:t xml:space="preserve">Proposed: Councillor </w:t>
            </w:r>
            <w:r w:rsidR="00D61B09">
              <w:rPr>
                <w:rFonts w:ascii="Garamond" w:hAnsi="Garamond"/>
                <w:sz w:val="24"/>
                <w:szCs w:val="24"/>
              </w:rPr>
              <w:t>Dixon</w:t>
            </w:r>
          </w:p>
          <w:p w14:paraId="4CB2B176" w14:textId="42BB4E5F" w:rsidR="009D2D3E" w:rsidRPr="00E2418C" w:rsidRDefault="009D2D3E" w:rsidP="009D2D3E">
            <w:pPr>
              <w:pStyle w:val="ListParagraph"/>
              <w:rPr>
                <w:rFonts w:ascii="Garamond" w:hAnsi="Garamond"/>
                <w:sz w:val="24"/>
                <w:szCs w:val="24"/>
              </w:rPr>
            </w:pPr>
            <w:r>
              <w:rPr>
                <w:rFonts w:ascii="Garamond" w:hAnsi="Garamond"/>
                <w:sz w:val="24"/>
                <w:szCs w:val="24"/>
              </w:rPr>
              <w:t xml:space="preserve">Seconded: Councillor </w:t>
            </w:r>
            <w:r w:rsidR="00D61B09">
              <w:rPr>
                <w:rFonts w:ascii="Garamond" w:hAnsi="Garamond"/>
                <w:sz w:val="24"/>
                <w:szCs w:val="24"/>
              </w:rPr>
              <w:t>Curtin</w:t>
            </w:r>
          </w:p>
          <w:p w14:paraId="7E4ED04F" w14:textId="77777777" w:rsidR="009D2D3E" w:rsidRPr="00335F4B" w:rsidRDefault="009D2D3E" w:rsidP="009D2D3E">
            <w:pPr>
              <w:pStyle w:val="ListParagraph"/>
              <w:rPr>
                <w:rFonts w:ascii="Garamond" w:hAnsi="Garamond"/>
                <w:sz w:val="24"/>
                <w:szCs w:val="24"/>
              </w:rPr>
            </w:pPr>
          </w:p>
        </w:tc>
      </w:tr>
      <w:tr w:rsidR="009D2D3E" w:rsidRPr="00417E59" w14:paraId="34E5C21F" w14:textId="77777777" w:rsidTr="00E96A30">
        <w:trPr>
          <w:trHeight w:val="288"/>
        </w:trPr>
        <w:tc>
          <w:tcPr>
            <w:tcW w:w="1394" w:type="dxa"/>
          </w:tcPr>
          <w:p w14:paraId="2CBE3103" w14:textId="059EB28C" w:rsidR="009D2D3E" w:rsidRPr="00417E59" w:rsidRDefault="00D50D8C" w:rsidP="009D2D3E">
            <w:pPr>
              <w:rPr>
                <w:rFonts w:ascii="Garamond" w:hAnsi="Garamond"/>
                <w:b/>
                <w:sz w:val="24"/>
                <w:szCs w:val="24"/>
              </w:rPr>
            </w:pPr>
            <w:r>
              <w:rPr>
                <w:rFonts w:ascii="Garamond" w:hAnsi="Garamond"/>
                <w:b/>
                <w:sz w:val="24"/>
                <w:szCs w:val="24"/>
              </w:rPr>
              <w:t>110</w:t>
            </w:r>
            <w:r w:rsidR="009D2D3E" w:rsidRPr="00E50205">
              <w:rPr>
                <w:rFonts w:ascii="Garamond" w:hAnsi="Garamond"/>
                <w:b/>
                <w:sz w:val="24"/>
                <w:szCs w:val="24"/>
              </w:rPr>
              <w:t>/19</w:t>
            </w:r>
          </w:p>
        </w:tc>
        <w:tc>
          <w:tcPr>
            <w:tcW w:w="7899" w:type="dxa"/>
            <w:gridSpan w:val="3"/>
          </w:tcPr>
          <w:p w14:paraId="176B0148" w14:textId="48C20C23" w:rsidR="009D2D3E" w:rsidRDefault="009D2D3E" w:rsidP="009D2D3E">
            <w:pPr>
              <w:rPr>
                <w:rFonts w:ascii="Garamond" w:hAnsi="Garamond"/>
                <w:sz w:val="24"/>
                <w:szCs w:val="24"/>
              </w:rPr>
            </w:pPr>
            <w:r w:rsidRPr="00417E59">
              <w:rPr>
                <w:rFonts w:ascii="Garamond" w:hAnsi="Garamond"/>
                <w:b/>
                <w:sz w:val="24"/>
                <w:szCs w:val="24"/>
              </w:rPr>
              <w:t xml:space="preserve">Maintenance of the Village </w:t>
            </w:r>
            <w:r>
              <w:rPr>
                <w:rFonts w:ascii="Garamond" w:hAnsi="Garamond"/>
                <w:sz w:val="24"/>
                <w:szCs w:val="24"/>
              </w:rPr>
              <w:t xml:space="preserve">– Resolved. </w:t>
            </w:r>
          </w:p>
          <w:p w14:paraId="392B5902" w14:textId="2B172EEC" w:rsidR="009D2D3E" w:rsidRDefault="00114DB9" w:rsidP="009D2D3E">
            <w:pPr>
              <w:pStyle w:val="ListParagraph"/>
              <w:numPr>
                <w:ilvl w:val="0"/>
                <w:numId w:val="29"/>
              </w:numPr>
              <w:rPr>
                <w:rFonts w:ascii="Garamond" w:hAnsi="Garamond"/>
                <w:sz w:val="24"/>
                <w:szCs w:val="24"/>
              </w:rPr>
            </w:pPr>
            <w:r>
              <w:rPr>
                <w:rFonts w:ascii="Garamond" w:hAnsi="Garamond"/>
                <w:sz w:val="24"/>
                <w:szCs w:val="24"/>
              </w:rPr>
              <w:t xml:space="preserve">Speeding in the village - </w:t>
            </w:r>
            <w:r w:rsidR="00E50205">
              <w:rPr>
                <w:rFonts w:ascii="Garamond" w:hAnsi="Garamond"/>
                <w:sz w:val="24"/>
                <w:szCs w:val="24"/>
              </w:rPr>
              <w:t xml:space="preserve">Clerk to </w:t>
            </w:r>
            <w:r>
              <w:rPr>
                <w:rFonts w:ascii="Garamond" w:hAnsi="Garamond"/>
                <w:sz w:val="24"/>
                <w:szCs w:val="24"/>
              </w:rPr>
              <w:t>request review of speeding survey in 2020.</w:t>
            </w:r>
          </w:p>
          <w:p w14:paraId="6FF32E74" w14:textId="643CBD23" w:rsidR="00114DB9" w:rsidRDefault="00114DB9" w:rsidP="009D2D3E">
            <w:pPr>
              <w:pStyle w:val="ListParagraph"/>
              <w:numPr>
                <w:ilvl w:val="0"/>
                <w:numId w:val="29"/>
              </w:numPr>
              <w:rPr>
                <w:rFonts w:ascii="Garamond" w:hAnsi="Garamond"/>
                <w:sz w:val="24"/>
                <w:szCs w:val="24"/>
              </w:rPr>
            </w:pPr>
            <w:r>
              <w:rPr>
                <w:rFonts w:ascii="Garamond" w:hAnsi="Garamond"/>
                <w:sz w:val="24"/>
                <w:szCs w:val="24"/>
              </w:rPr>
              <w:t>Pond bench - It was agreed that a new steel bench would be commissioned for next to the village pond. This will replace the wooden memorial bench and the plaque will be transferred.</w:t>
            </w:r>
          </w:p>
          <w:p w14:paraId="5FF329C0" w14:textId="32DC63F3" w:rsidR="00114DB9" w:rsidRDefault="00114DB9" w:rsidP="009D2D3E">
            <w:pPr>
              <w:pStyle w:val="ListParagraph"/>
              <w:numPr>
                <w:ilvl w:val="0"/>
                <w:numId w:val="29"/>
              </w:numPr>
              <w:rPr>
                <w:rFonts w:ascii="Garamond" w:hAnsi="Garamond"/>
                <w:sz w:val="24"/>
                <w:szCs w:val="24"/>
              </w:rPr>
            </w:pPr>
            <w:r>
              <w:rPr>
                <w:rFonts w:ascii="Garamond" w:hAnsi="Garamond"/>
                <w:sz w:val="24"/>
                <w:szCs w:val="24"/>
              </w:rPr>
              <w:t>Bins - Clerk to contact ERYC regarding cleaning the outside of the bins.</w:t>
            </w:r>
          </w:p>
          <w:p w14:paraId="1E0B8CFB" w14:textId="4BF342D5" w:rsidR="00114DB9" w:rsidRDefault="00114DB9" w:rsidP="009D2D3E">
            <w:pPr>
              <w:pStyle w:val="ListParagraph"/>
              <w:numPr>
                <w:ilvl w:val="0"/>
                <w:numId w:val="29"/>
              </w:numPr>
              <w:rPr>
                <w:rFonts w:ascii="Garamond" w:hAnsi="Garamond"/>
                <w:sz w:val="24"/>
                <w:szCs w:val="24"/>
              </w:rPr>
            </w:pPr>
            <w:r>
              <w:rPr>
                <w:rFonts w:ascii="Garamond" w:hAnsi="Garamond"/>
                <w:sz w:val="24"/>
                <w:szCs w:val="24"/>
              </w:rPr>
              <w:t>Raised concrete covers - Clerk to contact ERYC regarding raised concrete (BT) near the pond.</w:t>
            </w:r>
          </w:p>
          <w:p w14:paraId="563E739A" w14:textId="28B1698F" w:rsidR="00E50205" w:rsidRPr="004D3260" w:rsidRDefault="00E50205" w:rsidP="00E50205">
            <w:pPr>
              <w:pStyle w:val="ListParagraph"/>
              <w:rPr>
                <w:rFonts w:ascii="Garamond" w:hAnsi="Garamond"/>
                <w:sz w:val="24"/>
                <w:szCs w:val="24"/>
              </w:rPr>
            </w:pPr>
          </w:p>
        </w:tc>
      </w:tr>
      <w:tr w:rsidR="009D2D3E" w:rsidRPr="00417E59" w14:paraId="738AF11F" w14:textId="77777777" w:rsidTr="00E96A30">
        <w:trPr>
          <w:trHeight w:val="288"/>
        </w:trPr>
        <w:tc>
          <w:tcPr>
            <w:tcW w:w="1394" w:type="dxa"/>
          </w:tcPr>
          <w:p w14:paraId="6D54FDAB" w14:textId="3C2C33C7" w:rsidR="009D2D3E" w:rsidRPr="00417E59" w:rsidRDefault="00D50D8C" w:rsidP="009D2D3E">
            <w:pPr>
              <w:rPr>
                <w:rFonts w:ascii="Garamond" w:hAnsi="Garamond"/>
                <w:b/>
                <w:sz w:val="24"/>
                <w:szCs w:val="24"/>
              </w:rPr>
            </w:pPr>
            <w:r>
              <w:rPr>
                <w:rFonts w:ascii="Garamond" w:hAnsi="Garamond"/>
                <w:b/>
                <w:sz w:val="24"/>
                <w:szCs w:val="24"/>
              </w:rPr>
              <w:t>111</w:t>
            </w:r>
            <w:r w:rsidR="009D2D3E">
              <w:rPr>
                <w:rFonts w:ascii="Garamond" w:hAnsi="Garamond"/>
                <w:b/>
                <w:sz w:val="24"/>
                <w:szCs w:val="24"/>
              </w:rPr>
              <w:t>/19</w:t>
            </w:r>
          </w:p>
        </w:tc>
        <w:tc>
          <w:tcPr>
            <w:tcW w:w="7899" w:type="dxa"/>
            <w:gridSpan w:val="3"/>
          </w:tcPr>
          <w:p w14:paraId="7094843A" w14:textId="77777777" w:rsidR="009D2D3E" w:rsidRDefault="009D2D3E" w:rsidP="009D2D3E">
            <w:pPr>
              <w:rPr>
                <w:rFonts w:ascii="Garamond" w:hAnsi="Garamond"/>
                <w:b/>
                <w:sz w:val="24"/>
                <w:szCs w:val="24"/>
              </w:rPr>
            </w:pPr>
            <w:r w:rsidRPr="00417E59">
              <w:rPr>
                <w:rFonts w:ascii="Garamond" w:hAnsi="Garamond"/>
                <w:b/>
                <w:sz w:val="24"/>
                <w:szCs w:val="24"/>
              </w:rPr>
              <w:t>Agenda for the next meeting</w:t>
            </w:r>
          </w:p>
          <w:p w14:paraId="0DE14B77" w14:textId="77777777" w:rsidR="009D2D3E" w:rsidRDefault="00114DB9" w:rsidP="00114DB9">
            <w:pPr>
              <w:pStyle w:val="ListParagraph"/>
              <w:numPr>
                <w:ilvl w:val="0"/>
                <w:numId w:val="33"/>
              </w:numPr>
              <w:rPr>
                <w:rFonts w:ascii="Garamond" w:hAnsi="Garamond"/>
                <w:sz w:val="24"/>
                <w:szCs w:val="24"/>
              </w:rPr>
            </w:pPr>
            <w:r>
              <w:rPr>
                <w:rFonts w:ascii="Garamond" w:hAnsi="Garamond"/>
                <w:sz w:val="24"/>
                <w:szCs w:val="24"/>
              </w:rPr>
              <w:t>Playpark groundworks</w:t>
            </w:r>
          </w:p>
          <w:p w14:paraId="63E56CC7" w14:textId="7A8AE629" w:rsidR="00114DB9" w:rsidRPr="00F60537" w:rsidRDefault="00114DB9" w:rsidP="00114DB9">
            <w:pPr>
              <w:pStyle w:val="ListParagraph"/>
              <w:ind w:left="1080"/>
              <w:rPr>
                <w:rFonts w:ascii="Garamond" w:hAnsi="Garamond"/>
                <w:sz w:val="24"/>
                <w:szCs w:val="24"/>
              </w:rPr>
            </w:pPr>
          </w:p>
        </w:tc>
      </w:tr>
      <w:tr w:rsidR="009D2D3E" w:rsidRPr="00417E59" w14:paraId="150FAC57" w14:textId="77777777" w:rsidTr="00E96A30">
        <w:trPr>
          <w:trHeight w:val="288"/>
        </w:trPr>
        <w:tc>
          <w:tcPr>
            <w:tcW w:w="1394" w:type="dxa"/>
          </w:tcPr>
          <w:p w14:paraId="34512281" w14:textId="1718BCFF" w:rsidR="009D2D3E" w:rsidRPr="00417E59" w:rsidRDefault="00D50D8C" w:rsidP="009D2D3E">
            <w:pPr>
              <w:rPr>
                <w:rFonts w:ascii="Garamond" w:hAnsi="Garamond"/>
                <w:b/>
                <w:sz w:val="24"/>
                <w:szCs w:val="24"/>
              </w:rPr>
            </w:pPr>
            <w:r>
              <w:rPr>
                <w:rFonts w:ascii="Garamond" w:hAnsi="Garamond"/>
                <w:b/>
                <w:sz w:val="24"/>
                <w:szCs w:val="24"/>
              </w:rPr>
              <w:t>112</w:t>
            </w:r>
            <w:r w:rsidR="009D2D3E">
              <w:rPr>
                <w:rFonts w:ascii="Garamond" w:hAnsi="Garamond"/>
                <w:b/>
                <w:sz w:val="24"/>
                <w:szCs w:val="24"/>
              </w:rPr>
              <w:t>/19</w:t>
            </w:r>
          </w:p>
        </w:tc>
        <w:tc>
          <w:tcPr>
            <w:tcW w:w="7899" w:type="dxa"/>
            <w:gridSpan w:val="3"/>
          </w:tcPr>
          <w:p w14:paraId="27A58C9A" w14:textId="77A41F0B" w:rsidR="009D2D3E" w:rsidRPr="00417E59" w:rsidRDefault="009D2D3E" w:rsidP="009D2D3E">
            <w:pPr>
              <w:rPr>
                <w:rFonts w:ascii="Garamond" w:hAnsi="Garamond"/>
                <w:sz w:val="24"/>
                <w:szCs w:val="24"/>
              </w:rPr>
            </w:pPr>
            <w:r w:rsidRPr="00417E59">
              <w:rPr>
                <w:rFonts w:ascii="Garamond" w:hAnsi="Garamond"/>
                <w:b/>
                <w:sz w:val="24"/>
                <w:szCs w:val="24"/>
              </w:rPr>
              <w:t xml:space="preserve">Date of the next meeting </w:t>
            </w:r>
            <w:r>
              <w:rPr>
                <w:rFonts w:ascii="Garamond" w:hAnsi="Garamond"/>
                <w:sz w:val="24"/>
                <w:szCs w:val="24"/>
              </w:rPr>
              <w:t xml:space="preserve">–The next ordinary </w:t>
            </w:r>
            <w:r w:rsidRPr="00417E59">
              <w:rPr>
                <w:rFonts w:ascii="Garamond" w:hAnsi="Garamond"/>
                <w:sz w:val="24"/>
                <w:szCs w:val="24"/>
              </w:rPr>
              <w:t xml:space="preserve">meeting of Wetwang Parish Council will take place on Monday </w:t>
            </w:r>
            <w:r w:rsidR="00D50D8C">
              <w:rPr>
                <w:rFonts w:ascii="Garamond" w:hAnsi="Garamond"/>
                <w:sz w:val="24"/>
                <w:szCs w:val="24"/>
              </w:rPr>
              <w:t>2</w:t>
            </w:r>
            <w:r w:rsidR="00D50D8C" w:rsidRPr="00D50D8C">
              <w:rPr>
                <w:rFonts w:ascii="Garamond" w:hAnsi="Garamond"/>
                <w:sz w:val="24"/>
                <w:szCs w:val="24"/>
                <w:vertAlign w:val="superscript"/>
              </w:rPr>
              <w:t>nd</w:t>
            </w:r>
            <w:r w:rsidR="00D50D8C">
              <w:rPr>
                <w:rFonts w:ascii="Garamond" w:hAnsi="Garamond"/>
                <w:sz w:val="24"/>
                <w:szCs w:val="24"/>
              </w:rPr>
              <w:t xml:space="preserve"> September</w:t>
            </w:r>
            <w:r>
              <w:rPr>
                <w:rFonts w:ascii="Garamond" w:hAnsi="Garamond"/>
                <w:sz w:val="24"/>
                <w:szCs w:val="24"/>
              </w:rPr>
              <w:t xml:space="preserve"> at 7.30pm.</w:t>
            </w:r>
          </w:p>
        </w:tc>
      </w:tr>
    </w:tbl>
    <w:p w14:paraId="15534885" w14:textId="77777777" w:rsidR="00E96A30" w:rsidRDefault="00E96A30" w:rsidP="00A21E75">
      <w:pPr>
        <w:rPr>
          <w:rFonts w:ascii="Garamond" w:hAnsi="Garamond"/>
          <w:sz w:val="24"/>
          <w:szCs w:val="24"/>
        </w:rPr>
      </w:pPr>
    </w:p>
    <w:p w14:paraId="3711D1A9" w14:textId="5BE94CD2" w:rsidR="0006000B" w:rsidRPr="00417E59" w:rsidRDefault="00ED4C17" w:rsidP="00A21E75">
      <w:pPr>
        <w:rPr>
          <w:rFonts w:ascii="Garamond" w:hAnsi="Garamond"/>
          <w:sz w:val="24"/>
          <w:szCs w:val="24"/>
        </w:rPr>
      </w:pPr>
      <w:r w:rsidRPr="00417E59">
        <w:rPr>
          <w:rFonts w:ascii="Garamond" w:hAnsi="Garamond"/>
          <w:sz w:val="24"/>
          <w:szCs w:val="24"/>
        </w:rPr>
        <w:t xml:space="preserve">The meeting closed </w:t>
      </w:r>
      <w:r w:rsidRPr="00435452">
        <w:rPr>
          <w:rFonts w:ascii="Garamond" w:hAnsi="Garamond"/>
          <w:sz w:val="24"/>
          <w:szCs w:val="24"/>
        </w:rPr>
        <w:t xml:space="preserve">at </w:t>
      </w:r>
      <w:r w:rsidR="00D50D8C">
        <w:rPr>
          <w:rFonts w:ascii="Garamond" w:hAnsi="Garamond"/>
          <w:sz w:val="24"/>
          <w:szCs w:val="24"/>
        </w:rPr>
        <w:t>8.56</w:t>
      </w:r>
      <w:r w:rsidR="0048538E" w:rsidRPr="00435452">
        <w:rPr>
          <w:rFonts w:ascii="Garamond" w:hAnsi="Garamond"/>
          <w:sz w:val="24"/>
          <w:szCs w:val="24"/>
        </w:rPr>
        <w:t>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8A648D" w:rsidRPr="00417E59" w14:paraId="7FCAA9DA" w14:textId="77777777" w:rsidTr="0006000B">
        <w:tc>
          <w:tcPr>
            <w:tcW w:w="4621" w:type="dxa"/>
          </w:tcPr>
          <w:p w14:paraId="41A514D7" w14:textId="77777777" w:rsidR="008A648D" w:rsidRPr="00417E59" w:rsidRDefault="008A648D" w:rsidP="00A21E75">
            <w:pPr>
              <w:rPr>
                <w:rFonts w:ascii="Garamond" w:hAnsi="Garamond"/>
                <w:b/>
                <w:sz w:val="24"/>
                <w:szCs w:val="24"/>
              </w:rPr>
            </w:pPr>
            <w:r w:rsidRPr="00417E59">
              <w:rPr>
                <w:rFonts w:ascii="Garamond" w:hAnsi="Garamond"/>
                <w:b/>
                <w:sz w:val="24"/>
                <w:szCs w:val="24"/>
              </w:rPr>
              <w:t>Signed:</w:t>
            </w:r>
          </w:p>
        </w:tc>
        <w:tc>
          <w:tcPr>
            <w:tcW w:w="4621" w:type="dxa"/>
          </w:tcPr>
          <w:p w14:paraId="751D4AC7" w14:textId="77777777" w:rsidR="008A648D" w:rsidRPr="00417E59" w:rsidRDefault="008A648D" w:rsidP="00A21E75">
            <w:pPr>
              <w:rPr>
                <w:rFonts w:ascii="Garamond" w:hAnsi="Garamond"/>
                <w:b/>
                <w:sz w:val="24"/>
                <w:szCs w:val="24"/>
              </w:rPr>
            </w:pPr>
            <w:r w:rsidRPr="00417E59">
              <w:rPr>
                <w:rFonts w:ascii="Garamond" w:hAnsi="Garamond"/>
                <w:b/>
                <w:sz w:val="24"/>
                <w:szCs w:val="24"/>
              </w:rPr>
              <w:t>Date:</w:t>
            </w:r>
          </w:p>
        </w:tc>
      </w:tr>
    </w:tbl>
    <w:p w14:paraId="1CE31040" w14:textId="77777777" w:rsidR="008A648D" w:rsidRPr="00417E59" w:rsidRDefault="008A648D" w:rsidP="00A21E75">
      <w:pPr>
        <w:rPr>
          <w:rFonts w:ascii="Garamond" w:hAnsi="Garamond"/>
          <w:sz w:val="24"/>
          <w:szCs w:val="24"/>
        </w:rPr>
      </w:pPr>
    </w:p>
    <w:sectPr w:rsidR="008A648D" w:rsidRPr="00417E59" w:rsidSect="00C171FF">
      <w:headerReference w:type="default" r:id="rId8"/>
      <w:footerReference w:type="default" r:id="rId9"/>
      <w:pgSz w:w="11906" w:h="16838"/>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03C62" w14:textId="77777777" w:rsidR="00E845F6" w:rsidRDefault="00E845F6" w:rsidP="00A21E75">
      <w:pPr>
        <w:spacing w:after="0" w:line="240" w:lineRule="auto"/>
      </w:pPr>
      <w:r>
        <w:separator/>
      </w:r>
    </w:p>
  </w:endnote>
  <w:endnote w:type="continuationSeparator" w:id="0">
    <w:p w14:paraId="042312EE" w14:textId="77777777" w:rsidR="00E845F6" w:rsidRDefault="00E845F6" w:rsidP="00A2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F73E" w14:textId="77777777" w:rsidR="00474068" w:rsidRPr="00BD5D8D" w:rsidRDefault="00474068">
    <w:pPr>
      <w:pStyle w:val="Footer"/>
      <w:jc w:val="center"/>
      <w:rPr>
        <w:rFonts w:ascii="Garamond" w:hAnsi="Garamond"/>
      </w:rPr>
    </w:pPr>
  </w:p>
  <w:p w14:paraId="4E2FF325" w14:textId="77777777" w:rsidR="00474068" w:rsidRDefault="00474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F6A65" w14:textId="77777777" w:rsidR="00E845F6" w:rsidRDefault="00E845F6" w:rsidP="00A21E75">
      <w:pPr>
        <w:spacing w:after="0" w:line="240" w:lineRule="auto"/>
      </w:pPr>
      <w:r>
        <w:separator/>
      </w:r>
    </w:p>
  </w:footnote>
  <w:footnote w:type="continuationSeparator" w:id="0">
    <w:p w14:paraId="0A3609B1" w14:textId="77777777" w:rsidR="00E845F6" w:rsidRDefault="00E845F6" w:rsidP="00A21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2E211" w14:textId="77777777" w:rsidR="00474068" w:rsidRPr="00417E59" w:rsidRDefault="00474068" w:rsidP="00A21E75">
    <w:pPr>
      <w:jc w:val="center"/>
      <w:rPr>
        <w:rFonts w:ascii="Garamond" w:hAnsi="Garamond"/>
        <w:b/>
        <w:smallCaps/>
        <w:sz w:val="56"/>
        <w:szCs w:val="56"/>
      </w:rPr>
    </w:pPr>
    <w:r w:rsidRPr="00417E59">
      <w:rPr>
        <w:rFonts w:ascii="Garamond" w:hAnsi="Garamond"/>
        <w:b/>
        <w:smallCaps/>
        <w:sz w:val="56"/>
        <w:szCs w:val="56"/>
      </w:rPr>
      <w:t>Wetwang Parish Council</w:t>
    </w:r>
  </w:p>
  <w:p w14:paraId="4B2776F3" w14:textId="77777777" w:rsidR="00474068" w:rsidRDefault="00474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739"/>
    <w:multiLevelType w:val="hybridMultilevel"/>
    <w:tmpl w:val="5EF092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7EBD"/>
    <w:multiLevelType w:val="hybridMultilevel"/>
    <w:tmpl w:val="EF38C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B6192"/>
    <w:multiLevelType w:val="hybridMultilevel"/>
    <w:tmpl w:val="AE34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60BEE"/>
    <w:multiLevelType w:val="hybridMultilevel"/>
    <w:tmpl w:val="D3141CF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6065A"/>
    <w:multiLevelType w:val="hybridMultilevel"/>
    <w:tmpl w:val="AABC63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FC21B5"/>
    <w:multiLevelType w:val="hybridMultilevel"/>
    <w:tmpl w:val="850A4C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5A624F"/>
    <w:multiLevelType w:val="hybridMultilevel"/>
    <w:tmpl w:val="848EA522"/>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A0641C9"/>
    <w:multiLevelType w:val="hybridMultilevel"/>
    <w:tmpl w:val="99E8FEC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0764ED"/>
    <w:multiLevelType w:val="hybridMultilevel"/>
    <w:tmpl w:val="25CE9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865064"/>
    <w:multiLevelType w:val="hybridMultilevel"/>
    <w:tmpl w:val="B3EE2F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613532"/>
    <w:multiLevelType w:val="hybridMultilevel"/>
    <w:tmpl w:val="E9DE87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8F1E7F"/>
    <w:multiLevelType w:val="hybridMultilevel"/>
    <w:tmpl w:val="5120C3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0F2AB1"/>
    <w:multiLevelType w:val="hybridMultilevel"/>
    <w:tmpl w:val="0C987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3A08BE"/>
    <w:multiLevelType w:val="hybridMultilevel"/>
    <w:tmpl w:val="FFA27C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613347C"/>
    <w:multiLevelType w:val="hybridMultilevel"/>
    <w:tmpl w:val="91BA0A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81101"/>
    <w:multiLevelType w:val="hybridMultilevel"/>
    <w:tmpl w:val="1B9452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F65EE9"/>
    <w:multiLevelType w:val="hybridMultilevel"/>
    <w:tmpl w:val="CE7E69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D8B43D5"/>
    <w:multiLevelType w:val="hybridMultilevel"/>
    <w:tmpl w:val="062E7B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24DD"/>
    <w:multiLevelType w:val="hybridMultilevel"/>
    <w:tmpl w:val="AF3C1326"/>
    <w:lvl w:ilvl="0" w:tplc="34A862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140CE9"/>
    <w:multiLevelType w:val="hybridMultilevel"/>
    <w:tmpl w:val="E2E295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8F654BD"/>
    <w:multiLevelType w:val="hybridMultilevel"/>
    <w:tmpl w:val="A60CB9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A73DD6"/>
    <w:multiLevelType w:val="hybridMultilevel"/>
    <w:tmpl w:val="098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27668"/>
    <w:multiLevelType w:val="hybridMultilevel"/>
    <w:tmpl w:val="6DB8C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AB0639"/>
    <w:multiLevelType w:val="hybridMultilevel"/>
    <w:tmpl w:val="5EF092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EE7E75"/>
    <w:multiLevelType w:val="hybridMultilevel"/>
    <w:tmpl w:val="910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556314"/>
    <w:multiLevelType w:val="hybridMultilevel"/>
    <w:tmpl w:val="99DE7F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5655DE"/>
    <w:multiLevelType w:val="hybridMultilevel"/>
    <w:tmpl w:val="FE7462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02102C1"/>
    <w:multiLevelType w:val="hybridMultilevel"/>
    <w:tmpl w:val="A95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F34794"/>
    <w:multiLevelType w:val="hybridMultilevel"/>
    <w:tmpl w:val="898EAF9C"/>
    <w:lvl w:ilvl="0" w:tplc="5CEC67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A9B5BDD"/>
    <w:multiLevelType w:val="hybridMultilevel"/>
    <w:tmpl w:val="F41C77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CCA34A3"/>
    <w:multiLevelType w:val="hybridMultilevel"/>
    <w:tmpl w:val="3DC8A6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C83701"/>
    <w:multiLevelType w:val="hybridMultilevel"/>
    <w:tmpl w:val="D3E48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AD627C"/>
    <w:multiLevelType w:val="hybridMultilevel"/>
    <w:tmpl w:val="17D47B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21"/>
  </w:num>
  <w:num w:numId="3">
    <w:abstractNumId w:val="24"/>
  </w:num>
  <w:num w:numId="4">
    <w:abstractNumId w:val="27"/>
  </w:num>
  <w:num w:numId="5">
    <w:abstractNumId w:val="1"/>
  </w:num>
  <w:num w:numId="6">
    <w:abstractNumId w:val="31"/>
  </w:num>
  <w:num w:numId="7">
    <w:abstractNumId w:val="6"/>
  </w:num>
  <w:num w:numId="8">
    <w:abstractNumId w:val="15"/>
  </w:num>
  <w:num w:numId="9">
    <w:abstractNumId w:val="8"/>
  </w:num>
  <w:num w:numId="10">
    <w:abstractNumId w:val="9"/>
  </w:num>
  <w:num w:numId="11">
    <w:abstractNumId w:val="28"/>
  </w:num>
  <w:num w:numId="12">
    <w:abstractNumId w:val="16"/>
  </w:num>
  <w:num w:numId="13">
    <w:abstractNumId w:val="13"/>
  </w:num>
  <w:num w:numId="14">
    <w:abstractNumId w:val="14"/>
  </w:num>
  <w:num w:numId="15">
    <w:abstractNumId w:val="11"/>
  </w:num>
  <w:num w:numId="16">
    <w:abstractNumId w:val="32"/>
  </w:num>
  <w:num w:numId="17">
    <w:abstractNumId w:val="7"/>
  </w:num>
  <w:num w:numId="18">
    <w:abstractNumId w:val="23"/>
  </w:num>
  <w:num w:numId="19">
    <w:abstractNumId w:val="25"/>
  </w:num>
  <w:num w:numId="20">
    <w:abstractNumId w:val="0"/>
  </w:num>
  <w:num w:numId="21">
    <w:abstractNumId w:val="19"/>
  </w:num>
  <w:num w:numId="22">
    <w:abstractNumId w:val="26"/>
  </w:num>
  <w:num w:numId="23">
    <w:abstractNumId w:val="29"/>
  </w:num>
  <w:num w:numId="24">
    <w:abstractNumId w:val="20"/>
  </w:num>
  <w:num w:numId="25">
    <w:abstractNumId w:val="17"/>
  </w:num>
  <w:num w:numId="26">
    <w:abstractNumId w:val="3"/>
  </w:num>
  <w:num w:numId="27">
    <w:abstractNumId w:val="30"/>
  </w:num>
  <w:num w:numId="28">
    <w:abstractNumId w:val="22"/>
  </w:num>
  <w:num w:numId="29">
    <w:abstractNumId w:val="4"/>
  </w:num>
  <w:num w:numId="30">
    <w:abstractNumId w:val="12"/>
  </w:num>
  <w:num w:numId="31">
    <w:abstractNumId w:val="10"/>
  </w:num>
  <w:num w:numId="32">
    <w:abstractNumId w:val="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75"/>
    <w:rsid w:val="0000641F"/>
    <w:rsid w:val="00006F0D"/>
    <w:rsid w:val="00007BD8"/>
    <w:rsid w:val="00013DD7"/>
    <w:rsid w:val="00016CFC"/>
    <w:rsid w:val="00017867"/>
    <w:rsid w:val="00022FF6"/>
    <w:rsid w:val="00023828"/>
    <w:rsid w:val="00027B3B"/>
    <w:rsid w:val="0003081A"/>
    <w:rsid w:val="0004067A"/>
    <w:rsid w:val="000479F4"/>
    <w:rsid w:val="00047E4D"/>
    <w:rsid w:val="0005737D"/>
    <w:rsid w:val="0006000B"/>
    <w:rsid w:val="00074BFA"/>
    <w:rsid w:val="00091259"/>
    <w:rsid w:val="000A0B2A"/>
    <w:rsid w:val="000A7B02"/>
    <w:rsid w:val="000B5259"/>
    <w:rsid w:val="000C1405"/>
    <w:rsid w:val="000D45B6"/>
    <w:rsid w:val="000E1056"/>
    <w:rsid w:val="000E40D0"/>
    <w:rsid w:val="000E62CA"/>
    <w:rsid w:val="000F3F4F"/>
    <w:rsid w:val="000F7329"/>
    <w:rsid w:val="00102063"/>
    <w:rsid w:val="00103E74"/>
    <w:rsid w:val="0011153C"/>
    <w:rsid w:val="00112CA8"/>
    <w:rsid w:val="00114DB9"/>
    <w:rsid w:val="00121A83"/>
    <w:rsid w:val="00130BA8"/>
    <w:rsid w:val="00133925"/>
    <w:rsid w:val="0013454F"/>
    <w:rsid w:val="001346B3"/>
    <w:rsid w:val="00136142"/>
    <w:rsid w:val="00137052"/>
    <w:rsid w:val="0014500D"/>
    <w:rsid w:val="00146527"/>
    <w:rsid w:val="00154031"/>
    <w:rsid w:val="0015590F"/>
    <w:rsid w:val="00156AA5"/>
    <w:rsid w:val="00157799"/>
    <w:rsid w:val="00161CE1"/>
    <w:rsid w:val="0016304B"/>
    <w:rsid w:val="00165811"/>
    <w:rsid w:val="00172B0C"/>
    <w:rsid w:val="00175B88"/>
    <w:rsid w:val="001912AC"/>
    <w:rsid w:val="001B4750"/>
    <w:rsid w:val="001B4AE6"/>
    <w:rsid w:val="001C2870"/>
    <w:rsid w:val="001C2959"/>
    <w:rsid w:val="001D0583"/>
    <w:rsid w:val="001E374D"/>
    <w:rsid w:val="001F172E"/>
    <w:rsid w:val="001F5658"/>
    <w:rsid w:val="00200114"/>
    <w:rsid w:val="00203337"/>
    <w:rsid w:val="0021502A"/>
    <w:rsid w:val="00220563"/>
    <w:rsid w:val="00227675"/>
    <w:rsid w:val="00231546"/>
    <w:rsid w:val="002409DB"/>
    <w:rsid w:val="002417F3"/>
    <w:rsid w:val="002441AF"/>
    <w:rsid w:val="0025151C"/>
    <w:rsid w:val="002518D1"/>
    <w:rsid w:val="00253471"/>
    <w:rsid w:val="002606BF"/>
    <w:rsid w:val="00261A79"/>
    <w:rsid w:val="002739B1"/>
    <w:rsid w:val="00281E40"/>
    <w:rsid w:val="00283C8E"/>
    <w:rsid w:val="00294642"/>
    <w:rsid w:val="002A3256"/>
    <w:rsid w:val="002B5448"/>
    <w:rsid w:val="002C5941"/>
    <w:rsid w:val="002C6200"/>
    <w:rsid w:val="002D2E13"/>
    <w:rsid w:val="002D708F"/>
    <w:rsid w:val="002D724B"/>
    <w:rsid w:val="002D7799"/>
    <w:rsid w:val="002E57B8"/>
    <w:rsid w:val="002F0AEA"/>
    <w:rsid w:val="003109CC"/>
    <w:rsid w:val="00311D4B"/>
    <w:rsid w:val="003130F5"/>
    <w:rsid w:val="0031789A"/>
    <w:rsid w:val="00317CCF"/>
    <w:rsid w:val="00335DBA"/>
    <w:rsid w:val="00335F4B"/>
    <w:rsid w:val="00361573"/>
    <w:rsid w:val="003621E3"/>
    <w:rsid w:val="00362F1B"/>
    <w:rsid w:val="00382D56"/>
    <w:rsid w:val="0039288D"/>
    <w:rsid w:val="00394CAE"/>
    <w:rsid w:val="003B01E5"/>
    <w:rsid w:val="003B55F9"/>
    <w:rsid w:val="003C412A"/>
    <w:rsid w:val="003E1F4A"/>
    <w:rsid w:val="003E4D3A"/>
    <w:rsid w:val="003E5D1C"/>
    <w:rsid w:val="003F0BF8"/>
    <w:rsid w:val="003F0F4E"/>
    <w:rsid w:val="003F5282"/>
    <w:rsid w:val="00413E2F"/>
    <w:rsid w:val="00417E59"/>
    <w:rsid w:val="00421CB4"/>
    <w:rsid w:val="00424FB7"/>
    <w:rsid w:val="004309EC"/>
    <w:rsid w:val="00431749"/>
    <w:rsid w:val="0043251C"/>
    <w:rsid w:val="00434346"/>
    <w:rsid w:val="00434A42"/>
    <w:rsid w:val="00435452"/>
    <w:rsid w:val="00441D11"/>
    <w:rsid w:val="00467E2C"/>
    <w:rsid w:val="004738FE"/>
    <w:rsid w:val="00474068"/>
    <w:rsid w:val="0048538E"/>
    <w:rsid w:val="0048711D"/>
    <w:rsid w:val="004A06CA"/>
    <w:rsid w:val="004A1900"/>
    <w:rsid w:val="004A323C"/>
    <w:rsid w:val="004B19AD"/>
    <w:rsid w:val="004C0F95"/>
    <w:rsid w:val="004C352A"/>
    <w:rsid w:val="004D1CB0"/>
    <w:rsid w:val="004D3260"/>
    <w:rsid w:val="004E6857"/>
    <w:rsid w:val="004F76F1"/>
    <w:rsid w:val="005008EF"/>
    <w:rsid w:val="00500BF3"/>
    <w:rsid w:val="00503241"/>
    <w:rsid w:val="0051444B"/>
    <w:rsid w:val="00521D0F"/>
    <w:rsid w:val="005310FA"/>
    <w:rsid w:val="005432BE"/>
    <w:rsid w:val="00545F09"/>
    <w:rsid w:val="00556A2F"/>
    <w:rsid w:val="00561B9A"/>
    <w:rsid w:val="005627C1"/>
    <w:rsid w:val="005633CA"/>
    <w:rsid w:val="00572CEB"/>
    <w:rsid w:val="00573DF9"/>
    <w:rsid w:val="005832AA"/>
    <w:rsid w:val="005906E7"/>
    <w:rsid w:val="00592EEE"/>
    <w:rsid w:val="005A3EA5"/>
    <w:rsid w:val="005B2096"/>
    <w:rsid w:val="005B2A9F"/>
    <w:rsid w:val="005B2DDB"/>
    <w:rsid w:val="005B3AFC"/>
    <w:rsid w:val="005B4217"/>
    <w:rsid w:val="005B4BAE"/>
    <w:rsid w:val="005C1799"/>
    <w:rsid w:val="005D7CCB"/>
    <w:rsid w:val="005E33F4"/>
    <w:rsid w:val="005E5FAF"/>
    <w:rsid w:val="005F648B"/>
    <w:rsid w:val="0060796D"/>
    <w:rsid w:val="00620123"/>
    <w:rsid w:val="00622869"/>
    <w:rsid w:val="00625C75"/>
    <w:rsid w:val="00634DE9"/>
    <w:rsid w:val="00636509"/>
    <w:rsid w:val="0064375E"/>
    <w:rsid w:val="00654DD7"/>
    <w:rsid w:val="00662516"/>
    <w:rsid w:val="006632B4"/>
    <w:rsid w:val="00665783"/>
    <w:rsid w:val="00682900"/>
    <w:rsid w:val="00691DC9"/>
    <w:rsid w:val="006A447D"/>
    <w:rsid w:val="006B6CBE"/>
    <w:rsid w:val="006B79C9"/>
    <w:rsid w:val="006C18D2"/>
    <w:rsid w:val="006C2467"/>
    <w:rsid w:val="006C5E2C"/>
    <w:rsid w:val="006C6B4A"/>
    <w:rsid w:val="006D05BE"/>
    <w:rsid w:val="006D56BE"/>
    <w:rsid w:val="006D5BEF"/>
    <w:rsid w:val="006D7CB7"/>
    <w:rsid w:val="006F25C4"/>
    <w:rsid w:val="006F6FFC"/>
    <w:rsid w:val="00702BD8"/>
    <w:rsid w:val="00702F75"/>
    <w:rsid w:val="00704689"/>
    <w:rsid w:val="0071755D"/>
    <w:rsid w:val="0072080F"/>
    <w:rsid w:val="007256A6"/>
    <w:rsid w:val="00726141"/>
    <w:rsid w:val="0073763A"/>
    <w:rsid w:val="00737C24"/>
    <w:rsid w:val="00754EE6"/>
    <w:rsid w:val="0075700A"/>
    <w:rsid w:val="007639E8"/>
    <w:rsid w:val="007653BA"/>
    <w:rsid w:val="0077029F"/>
    <w:rsid w:val="00785720"/>
    <w:rsid w:val="00786048"/>
    <w:rsid w:val="0079211A"/>
    <w:rsid w:val="007931F0"/>
    <w:rsid w:val="007A4BA1"/>
    <w:rsid w:val="007B0CF4"/>
    <w:rsid w:val="007B13A2"/>
    <w:rsid w:val="007B33DA"/>
    <w:rsid w:val="007C2585"/>
    <w:rsid w:val="007C3175"/>
    <w:rsid w:val="007C40BA"/>
    <w:rsid w:val="007E674F"/>
    <w:rsid w:val="007F0C60"/>
    <w:rsid w:val="007F29E4"/>
    <w:rsid w:val="007F3C0A"/>
    <w:rsid w:val="008011BE"/>
    <w:rsid w:val="00813541"/>
    <w:rsid w:val="00813E40"/>
    <w:rsid w:val="008156D4"/>
    <w:rsid w:val="00820905"/>
    <w:rsid w:val="00822FC4"/>
    <w:rsid w:val="00830071"/>
    <w:rsid w:val="00831D9B"/>
    <w:rsid w:val="00834262"/>
    <w:rsid w:val="00840FD0"/>
    <w:rsid w:val="00841C25"/>
    <w:rsid w:val="0084200D"/>
    <w:rsid w:val="00846C04"/>
    <w:rsid w:val="00853FB3"/>
    <w:rsid w:val="0085539D"/>
    <w:rsid w:val="008568FF"/>
    <w:rsid w:val="008632A1"/>
    <w:rsid w:val="00885A3C"/>
    <w:rsid w:val="0088714C"/>
    <w:rsid w:val="008901DE"/>
    <w:rsid w:val="00893C4B"/>
    <w:rsid w:val="008951CF"/>
    <w:rsid w:val="008A648D"/>
    <w:rsid w:val="008C2E02"/>
    <w:rsid w:val="008C4923"/>
    <w:rsid w:val="008D1C5D"/>
    <w:rsid w:val="008D6AEE"/>
    <w:rsid w:val="008E5273"/>
    <w:rsid w:val="008E5A7D"/>
    <w:rsid w:val="008E722F"/>
    <w:rsid w:val="008F6C30"/>
    <w:rsid w:val="009078FE"/>
    <w:rsid w:val="00920A47"/>
    <w:rsid w:val="009361A2"/>
    <w:rsid w:val="009408E9"/>
    <w:rsid w:val="00943C9A"/>
    <w:rsid w:val="009574FD"/>
    <w:rsid w:val="00984AB0"/>
    <w:rsid w:val="009866BD"/>
    <w:rsid w:val="009950D9"/>
    <w:rsid w:val="00996A57"/>
    <w:rsid w:val="009A1340"/>
    <w:rsid w:val="009A1895"/>
    <w:rsid w:val="009A6FE2"/>
    <w:rsid w:val="009B1264"/>
    <w:rsid w:val="009B1694"/>
    <w:rsid w:val="009C3D7F"/>
    <w:rsid w:val="009C6098"/>
    <w:rsid w:val="009D04E1"/>
    <w:rsid w:val="009D2D3E"/>
    <w:rsid w:val="009D3038"/>
    <w:rsid w:val="009E4B04"/>
    <w:rsid w:val="009E5251"/>
    <w:rsid w:val="009E7D50"/>
    <w:rsid w:val="009F4533"/>
    <w:rsid w:val="009F6AA2"/>
    <w:rsid w:val="00A00F06"/>
    <w:rsid w:val="00A0572D"/>
    <w:rsid w:val="00A173AA"/>
    <w:rsid w:val="00A208F4"/>
    <w:rsid w:val="00A2107D"/>
    <w:rsid w:val="00A212AE"/>
    <w:rsid w:val="00A21E75"/>
    <w:rsid w:val="00A313CF"/>
    <w:rsid w:val="00A35FAC"/>
    <w:rsid w:val="00A615CB"/>
    <w:rsid w:val="00A628E6"/>
    <w:rsid w:val="00A71FE6"/>
    <w:rsid w:val="00A72258"/>
    <w:rsid w:val="00A909D7"/>
    <w:rsid w:val="00A90A08"/>
    <w:rsid w:val="00A960DE"/>
    <w:rsid w:val="00A979AC"/>
    <w:rsid w:val="00AA6C09"/>
    <w:rsid w:val="00AA6CD2"/>
    <w:rsid w:val="00AB11DD"/>
    <w:rsid w:val="00AC1447"/>
    <w:rsid w:val="00AC5A23"/>
    <w:rsid w:val="00AC6E11"/>
    <w:rsid w:val="00AD3B2E"/>
    <w:rsid w:val="00AE5800"/>
    <w:rsid w:val="00AE5C9D"/>
    <w:rsid w:val="00AF44C7"/>
    <w:rsid w:val="00AF4C37"/>
    <w:rsid w:val="00B0388C"/>
    <w:rsid w:val="00B10EB1"/>
    <w:rsid w:val="00B11C69"/>
    <w:rsid w:val="00B14E55"/>
    <w:rsid w:val="00B23FFA"/>
    <w:rsid w:val="00B241FB"/>
    <w:rsid w:val="00B4208A"/>
    <w:rsid w:val="00B45179"/>
    <w:rsid w:val="00B47AB0"/>
    <w:rsid w:val="00B575B7"/>
    <w:rsid w:val="00B944E3"/>
    <w:rsid w:val="00BA4350"/>
    <w:rsid w:val="00BA50FF"/>
    <w:rsid w:val="00BB703A"/>
    <w:rsid w:val="00BC0684"/>
    <w:rsid w:val="00BC22B0"/>
    <w:rsid w:val="00BD2AFB"/>
    <w:rsid w:val="00BD5D8D"/>
    <w:rsid w:val="00BD6362"/>
    <w:rsid w:val="00BE287B"/>
    <w:rsid w:val="00BE3709"/>
    <w:rsid w:val="00BE6089"/>
    <w:rsid w:val="00BF0E52"/>
    <w:rsid w:val="00BF5561"/>
    <w:rsid w:val="00C12EBA"/>
    <w:rsid w:val="00C1367A"/>
    <w:rsid w:val="00C171FF"/>
    <w:rsid w:val="00C17E1D"/>
    <w:rsid w:val="00C20593"/>
    <w:rsid w:val="00C34F73"/>
    <w:rsid w:val="00C41DE0"/>
    <w:rsid w:val="00C4305D"/>
    <w:rsid w:val="00C4341F"/>
    <w:rsid w:val="00C45058"/>
    <w:rsid w:val="00C504DA"/>
    <w:rsid w:val="00C5154A"/>
    <w:rsid w:val="00C65E65"/>
    <w:rsid w:val="00C67504"/>
    <w:rsid w:val="00C72286"/>
    <w:rsid w:val="00C76CD9"/>
    <w:rsid w:val="00C801EC"/>
    <w:rsid w:val="00C80EE3"/>
    <w:rsid w:val="00C930F1"/>
    <w:rsid w:val="00C96345"/>
    <w:rsid w:val="00CA0B87"/>
    <w:rsid w:val="00CA30C9"/>
    <w:rsid w:val="00CA5A5E"/>
    <w:rsid w:val="00CB1051"/>
    <w:rsid w:val="00CB3A40"/>
    <w:rsid w:val="00CB3BE7"/>
    <w:rsid w:val="00CB3CA8"/>
    <w:rsid w:val="00CC3AD4"/>
    <w:rsid w:val="00CC5DD2"/>
    <w:rsid w:val="00CE07E0"/>
    <w:rsid w:val="00CE1BF8"/>
    <w:rsid w:val="00CE5857"/>
    <w:rsid w:val="00D0282C"/>
    <w:rsid w:val="00D07D2A"/>
    <w:rsid w:val="00D10A8F"/>
    <w:rsid w:val="00D15114"/>
    <w:rsid w:val="00D16B07"/>
    <w:rsid w:val="00D175F5"/>
    <w:rsid w:val="00D22873"/>
    <w:rsid w:val="00D261D4"/>
    <w:rsid w:val="00D306CF"/>
    <w:rsid w:val="00D44468"/>
    <w:rsid w:val="00D50D8C"/>
    <w:rsid w:val="00D55589"/>
    <w:rsid w:val="00D61B09"/>
    <w:rsid w:val="00D65DE2"/>
    <w:rsid w:val="00D65DF1"/>
    <w:rsid w:val="00D71EC2"/>
    <w:rsid w:val="00D83C05"/>
    <w:rsid w:val="00D857AE"/>
    <w:rsid w:val="00D86783"/>
    <w:rsid w:val="00D869E5"/>
    <w:rsid w:val="00D95C5B"/>
    <w:rsid w:val="00DA477A"/>
    <w:rsid w:val="00DB6F04"/>
    <w:rsid w:val="00DE08A8"/>
    <w:rsid w:val="00DE238C"/>
    <w:rsid w:val="00DF2F31"/>
    <w:rsid w:val="00E02E64"/>
    <w:rsid w:val="00E04348"/>
    <w:rsid w:val="00E04EC8"/>
    <w:rsid w:val="00E14138"/>
    <w:rsid w:val="00E2418C"/>
    <w:rsid w:val="00E300F6"/>
    <w:rsid w:val="00E323B9"/>
    <w:rsid w:val="00E33ED8"/>
    <w:rsid w:val="00E4123D"/>
    <w:rsid w:val="00E44355"/>
    <w:rsid w:val="00E47AC5"/>
    <w:rsid w:val="00E50205"/>
    <w:rsid w:val="00E57954"/>
    <w:rsid w:val="00E60115"/>
    <w:rsid w:val="00E60990"/>
    <w:rsid w:val="00E66446"/>
    <w:rsid w:val="00E71A2B"/>
    <w:rsid w:val="00E73136"/>
    <w:rsid w:val="00E734A3"/>
    <w:rsid w:val="00E845F6"/>
    <w:rsid w:val="00E8766E"/>
    <w:rsid w:val="00E93C08"/>
    <w:rsid w:val="00E950C3"/>
    <w:rsid w:val="00E96A30"/>
    <w:rsid w:val="00E96C74"/>
    <w:rsid w:val="00EA2A9E"/>
    <w:rsid w:val="00EA7FE9"/>
    <w:rsid w:val="00EB5104"/>
    <w:rsid w:val="00EB6529"/>
    <w:rsid w:val="00ED4C17"/>
    <w:rsid w:val="00EE4C1C"/>
    <w:rsid w:val="00EE6565"/>
    <w:rsid w:val="00EF0680"/>
    <w:rsid w:val="00EF1F39"/>
    <w:rsid w:val="00F04815"/>
    <w:rsid w:val="00F10658"/>
    <w:rsid w:val="00F13463"/>
    <w:rsid w:val="00F15ED4"/>
    <w:rsid w:val="00F1776B"/>
    <w:rsid w:val="00F2570C"/>
    <w:rsid w:val="00F2734B"/>
    <w:rsid w:val="00F30B23"/>
    <w:rsid w:val="00F335E1"/>
    <w:rsid w:val="00F60537"/>
    <w:rsid w:val="00F71B11"/>
    <w:rsid w:val="00F77E1C"/>
    <w:rsid w:val="00F868F2"/>
    <w:rsid w:val="00F951A9"/>
    <w:rsid w:val="00F97CB3"/>
    <w:rsid w:val="00FA05BC"/>
    <w:rsid w:val="00FA16B6"/>
    <w:rsid w:val="00FB1DCE"/>
    <w:rsid w:val="00FB4396"/>
    <w:rsid w:val="00FB6069"/>
    <w:rsid w:val="00FB7200"/>
    <w:rsid w:val="00FC317F"/>
    <w:rsid w:val="00FC410F"/>
    <w:rsid w:val="00FD4B45"/>
    <w:rsid w:val="00FF1E4E"/>
    <w:rsid w:val="00FF7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927E3D"/>
  <w15:docId w15:val="{A2FBF610-F16A-4260-989B-C504655D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E75"/>
  </w:style>
  <w:style w:type="paragraph" w:styleId="Footer">
    <w:name w:val="footer"/>
    <w:basedOn w:val="Normal"/>
    <w:link w:val="FooterChar"/>
    <w:uiPriority w:val="99"/>
    <w:unhideWhenUsed/>
    <w:rsid w:val="00A2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E75"/>
  </w:style>
  <w:style w:type="table" w:styleId="TableGrid">
    <w:name w:val="Table Grid"/>
    <w:basedOn w:val="TableNormal"/>
    <w:uiPriority w:val="59"/>
    <w:rsid w:val="00A21E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2E13"/>
    <w:pPr>
      <w:ind w:left="720"/>
      <w:contextualSpacing/>
    </w:pPr>
  </w:style>
  <w:style w:type="character" w:styleId="Hyperlink">
    <w:name w:val="Hyperlink"/>
    <w:basedOn w:val="DefaultParagraphFont"/>
    <w:uiPriority w:val="99"/>
    <w:unhideWhenUsed/>
    <w:rsid w:val="0031789A"/>
    <w:rPr>
      <w:color w:val="0000FF" w:themeColor="hyperlink"/>
      <w:u w:val="single"/>
    </w:rPr>
  </w:style>
  <w:style w:type="paragraph" w:styleId="BalloonText">
    <w:name w:val="Balloon Text"/>
    <w:basedOn w:val="Normal"/>
    <w:link w:val="BalloonTextChar"/>
    <w:uiPriority w:val="99"/>
    <w:semiHidden/>
    <w:unhideWhenUsed/>
    <w:rsid w:val="006F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C4"/>
    <w:rPr>
      <w:rFonts w:ascii="Segoe UI" w:hAnsi="Segoe UI" w:cs="Segoe UI"/>
      <w:sz w:val="18"/>
      <w:szCs w:val="18"/>
    </w:rPr>
  </w:style>
  <w:style w:type="table" w:customStyle="1" w:styleId="TableGrid1">
    <w:name w:val="Table Grid1"/>
    <w:basedOn w:val="TableNormal"/>
    <w:next w:val="TableGrid"/>
    <w:uiPriority w:val="59"/>
    <w:rsid w:val="003F0B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fo">
    <w:name w:val="metainfo"/>
    <w:basedOn w:val="Normal"/>
    <w:rsid w:val="00A057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E0AC-B8A2-4730-8217-F30D94FF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Wetwang Parish Clerk</cp:lastModifiedBy>
  <cp:revision>7</cp:revision>
  <cp:lastPrinted>2018-10-31T09:48:00Z</cp:lastPrinted>
  <dcterms:created xsi:type="dcterms:W3CDTF">2019-08-28T20:26:00Z</dcterms:created>
  <dcterms:modified xsi:type="dcterms:W3CDTF">2019-08-28T21:00:00Z</dcterms:modified>
</cp:coreProperties>
</file>